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24" w:rsidRDefault="00975C24" w:rsidP="00DC7732">
      <w:pPr>
        <w:jc w:val="both"/>
        <w:rPr>
          <w:b/>
          <w:lang w:val="en-US"/>
        </w:rPr>
      </w:pPr>
    </w:p>
    <w:p w:rsidR="00762DDC" w:rsidRPr="00E63664" w:rsidRDefault="00762DDC" w:rsidP="00E63664">
      <w:pPr>
        <w:rPr>
          <w:rFonts w:ascii="Times NR Cyr MT" w:hAnsi="Times NR Cyr MT"/>
          <w:b/>
          <w:sz w:val="24"/>
          <w:szCs w:val="24"/>
          <w:lang w:val="en-US"/>
        </w:rPr>
      </w:pPr>
    </w:p>
    <w:p w:rsidR="00762DDC" w:rsidRDefault="00762DDC" w:rsidP="003B7D1F">
      <w:pPr>
        <w:jc w:val="center"/>
        <w:rPr>
          <w:rFonts w:ascii="Times NR Cyr MT" w:hAnsi="Times NR Cyr MT"/>
          <w:b/>
          <w:sz w:val="24"/>
          <w:szCs w:val="24"/>
        </w:rPr>
      </w:pPr>
    </w:p>
    <w:p w:rsidR="00762DDC" w:rsidRDefault="00762DDC" w:rsidP="003B7D1F">
      <w:pPr>
        <w:jc w:val="center"/>
        <w:rPr>
          <w:rFonts w:ascii="Times NR Cyr MT" w:hAnsi="Times NR Cyr MT"/>
          <w:b/>
          <w:sz w:val="24"/>
          <w:szCs w:val="24"/>
        </w:rPr>
      </w:pPr>
    </w:p>
    <w:p w:rsidR="003B7D1F" w:rsidRPr="003B7D1F" w:rsidRDefault="003B7D1F" w:rsidP="003B7D1F">
      <w:pPr>
        <w:jc w:val="center"/>
        <w:rPr>
          <w:rFonts w:ascii="Times NR Cyr MT" w:hAnsi="Times NR Cyr MT"/>
          <w:b/>
          <w:sz w:val="24"/>
          <w:szCs w:val="24"/>
        </w:rPr>
      </w:pPr>
      <w:r w:rsidRPr="003B7D1F">
        <w:rPr>
          <w:rFonts w:ascii="Times NR Cyr MT" w:hAnsi="Times NR Cyr MT"/>
          <w:b/>
          <w:sz w:val="24"/>
          <w:szCs w:val="24"/>
        </w:rPr>
        <w:t>Дополнительная общеобразовательная  общеразвивающая программа</w:t>
      </w:r>
    </w:p>
    <w:p w:rsidR="003B7D1F" w:rsidRDefault="003B7D1F" w:rsidP="003B7D1F">
      <w:pPr>
        <w:jc w:val="center"/>
        <w:rPr>
          <w:rFonts w:ascii="Times NR Cyr MT" w:hAnsi="Times NR Cyr MT"/>
          <w:b/>
          <w:sz w:val="24"/>
          <w:szCs w:val="24"/>
        </w:rPr>
      </w:pPr>
      <w:r w:rsidRPr="003B7D1F">
        <w:rPr>
          <w:rFonts w:ascii="Times NR Cyr MT" w:hAnsi="Times NR Cyr MT"/>
          <w:b/>
          <w:sz w:val="24"/>
          <w:szCs w:val="24"/>
        </w:rPr>
        <w:t>«Плетение из бумажной лозы»</w:t>
      </w:r>
    </w:p>
    <w:p w:rsidR="003B7D1F" w:rsidRDefault="003B7D1F" w:rsidP="003B7D1F">
      <w:pPr>
        <w:jc w:val="center"/>
        <w:rPr>
          <w:rFonts w:ascii="Times NR Cyr MT" w:hAnsi="Times NR Cyr MT"/>
          <w:b/>
          <w:sz w:val="24"/>
          <w:szCs w:val="24"/>
        </w:rPr>
      </w:pPr>
    </w:p>
    <w:p w:rsidR="00762DDC" w:rsidRDefault="00762DDC" w:rsidP="000B231F">
      <w:pPr>
        <w:rPr>
          <w:rFonts w:ascii="Times NR Cyr MT" w:hAnsi="Times NR Cyr MT"/>
          <w:b/>
          <w:sz w:val="24"/>
          <w:szCs w:val="24"/>
        </w:rPr>
      </w:pPr>
    </w:p>
    <w:p w:rsidR="003B7D1F" w:rsidRPr="000B231F" w:rsidRDefault="003B7D1F" w:rsidP="003B7D1F">
      <w:pPr>
        <w:spacing w:after="0" w:line="360" w:lineRule="auto"/>
        <w:jc w:val="center"/>
        <w:rPr>
          <w:rFonts w:ascii="Times New Roman" w:hAnsi="Times New Roman"/>
          <w:sz w:val="24"/>
          <w:szCs w:val="24"/>
        </w:rPr>
      </w:pPr>
      <w:r w:rsidRPr="000B231F">
        <w:rPr>
          <w:rFonts w:ascii="Times New Roman" w:hAnsi="Times New Roman"/>
          <w:sz w:val="24"/>
          <w:szCs w:val="24"/>
        </w:rPr>
        <w:t>Направленность: художественная</w:t>
      </w:r>
    </w:p>
    <w:p w:rsidR="003B7D1F" w:rsidRPr="000B231F" w:rsidRDefault="00E63664" w:rsidP="003B7D1F">
      <w:pPr>
        <w:spacing w:after="0" w:line="360" w:lineRule="auto"/>
        <w:jc w:val="center"/>
        <w:rPr>
          <w:rFonts w:ascii="Times New Roman" w:hAnsi="Times New Roman"/>
          <w:sz w:val="24"/>
          <w:szCs w:val="24"/>
        </w:rPr>
      </w:pPr>
      <w:r>
        <w:rPr>
          <w:rFonts w:ascii="Times New Roman" w:hAnsi="Times New Roman"/>
          <w:sz w:val="24"/>
          <w:szCs w:val="24"/>
        </w:rPr>
        <w:t xml:space="preserve">Возраст обучающихся: </w:t>
      </w:r>
      <w:r>
        <w:rPr>
          <w:rFonts w:ascii="Times New Roman" w:hAnsi="Times New Roman"/>
          <w:sz w:val="24"/>
          <w:szCs w:val="24"/>
          <w:lang w:val="en-US"/>
        </w:rPr>
        <w:t>7</w:t>
      </w:r>
      <w:r w:rsidR="000B231F" w:rsidRPr="000B231F">
        <w:rPr>
          <w:rFonts w:ascii="Times New Roman" w:hAnsi="Times New Roman"/>
          <w:sz w:val="24"/>
          <w:szCs w:val="24"/>
        </w:rPr>
        <w:t>-12</w:t>
      </w:r>
      <w:r w:rsidR="003B7D1F" w:rsidRPr="000B231F">
        <w:rPr>
          <w:rFonts w:ascii="Times New Roman" w:hAnsi="Times New Roman"/>
          <w:sz w:val="24"/>
          <w:szCs w:val="24"/>
        </w:rPr>
        <w:t xml:space="preserve"> лет</w:t>
      </w:r>
    </w:p>
    <w:p w:rsidR="003B7D1F" w:rsidRDefault="003B7D1F" w:rsidP="003B7D1F">
      <w:pPr>
        <w:spacing w:after="0" w:line="360" w:lineRule="auto"/>
        <w:jc w:val="center"/>
        <w:rPr>
          <w:sz w:val="24"/>
          <w:szCs w:val="24"/>
        </w:rPr>
      </w:pPr>
      <w:r w:rsidRPr="003B7D1F">
        <w:rPr>
          <w:rFonts w:ascii="Times New Roman" w:hAnsi="Times New Roman"/>
          <w:sz w:val="24"/>
          <w:szCs w:val="24"/>
        </w:rPr>
        <w:t>Срок реализации: 3 недели (краткосрочная)</w:t>
      </w:r>
    </w:p>
    <w:p w:rsidR="00762DDC" w:rsidRDefault="00762DDC" w:rsidP="003B7D1F">
      <w:pPr>
        <w:spacing w:after="0" w:line="360" w:lineRule="auto"/>
        <w:jc w:val="center"/>
        <w:rPr>
          <w:sz w:val="24"/>
          <w:szCs w:val="24"/>
        </w:rPr>
      </w:pPr>
    </w:p>
    <w:p w:rsidR="00762DDC" w:rsidRDefault="00762DDC" w:rsidP="003B7D1F">
      <w:pPr>
        <w:spacing w:after="0" w:line="360" w:lineRule="auto"/>
        <w:jc w:val="center"/>
        <w:rPr>
          <w:sz w:val="24"/>
          <w:szCs w:val="24"/>
        </w:rPr>
      </w:pPr>
    </w:p>
    <w:p w:rsidR="00762DDC" w:rsidRDefault="00762DDC" w:rsidP="003B7D1F">
      <w:pPr>
        <w:spacing w:after="0" w:line="360" w:lineRule="auto"/>
        <w:jc w:val="center"/>
        <w:rPr>
          <w:sz w:val="24"/>
          <w:szCs w:val="24"/>
        </w:rPr>
      </w:pPr>
    </w:p>
    <w:p w:rsidR="00762DDC" w:rsidRDefault="00762DDC" w:rsidP="003B7D1F">
      <w:pPr>
        <w:spacing w:after="0" w:line="360" w:lineRule="auto"/>
        <w:jc w:val="center"/>
        <w:rPr>
          <w:sz w:val="24"/>
          <w:szCs w:val="24"/>
        </w:rPr>
      </w:pPr>
    </w:p>
    <w:p w:rsidR="00762DDC" w:rsidRDefault="00762DDC" w:rsidP="003B7D1F">
      <w:pPr>
        <w:spacing w:after="0" w:line="360" w:lineRule="auto"/>
        <w:jc w:val="center"/>
        <w:rPr>
          <w:sz w:val="24"/>
          <w:szCs w:val="24"/>
        </w:rPr>
      </w:pPr>
    </w:p>
    <w:p w:rsidR="000B231F" w:rsidRDefault="000B231F" w:rsidP="003B7D1F">
      <w:pPr>
        <w:spacing w:after="0" w:line="360" w:lineRule="auto"/>
        <w:jc w:val="center"/>
        <w:rPr>
          <w:sz w:val="24"/>
          <w:szCs w:val="24"/>
        </w:rPr>
      </w:pPr>
    </w:p>
    <w:p w:rsidR="000B231F" w:rsidRPr="00762DDC" w:rsidRDefault="000B231F" w:rsidP="003B7D1F">
      <w:pPr>
        <w:spacing w:after="0" w:line="360" w:lineRule="auto"/>
        <w:jc w:val="center"/>
        <w:rPr>
          <w:sz w:val="24"/>
          <w:szCs w:val="24"/>
        </w:rPr>
      </w:pPr>
    </w:p>
    <w:p w:rsidR="003B7D1F" w:rsidRPr="003B7D1F" w:rsidRDefault="003B7D1F" w:rsidP="003B7D1F">
      <w:pPr>
        <w:spacing w:after="0" w:line="360" w:lineRule="auto"/>
        <w:jc w:val="both"/>
        <w:rPr>
          <w:rFonts w:ascii="Times New Roman" w:hAnsi="Times New Roman"/>
          <w:sz w:val="24"/>
          <w:szCs w:val="24"/>
        </w:rPr>
      </w:pPr>
      <w:r w:rsidRPr="003B7D1F">
        <w:rPr>
          <w:rFonts w:ascii="Times New Roman" w:hAnsi="Times New Roman"/>
          <w:sz w:val="24"/>
          <w:szCs w:val="24"/>
        </w:rPr>
        <w:t xml:space="preserve">                                                                                             </w:t>
      </w:r>
    </w:p>
    <w:p w:rsidR="003B7D1F" w:rsidRPr="003B7D1F" w:rsidRDefault="003B7D1F" w:rsidP="003B7D1F">
      <w:pPr>
        <w:spacing w:after="0" w:line="360" w:lineRule="auto"/>
        <w:jc w:val="both"/>
        <w:rPr>
          <w:rFonts w:ascii="Times New Roman" w:hAnsi="Times New Roman"/>
          <w:sz w:val="24"/>
          <w:szCs w:val="24"/>
        </w:rPr>
      </w:pPr>
      <w:r w:rsidRPr="003B7D1F">
        <w:rPr>
          <w:rFonts w:ascii="Times New Roman" w:hAnsi="Times New Roman"/>
          <w:sz w:val="24"/>
          <w:szCs w:val="24"/>
        </w:rPr>
        <w:t xml:space="preserve">                                                                                    </w:t>
      </w:r>
      <w:r>
        <w:rPr>
          <w:rFonts w:ascii="Times New Roman" w:hAnsi="Times New Roman"/>
          <w:sz w:val="24"/>
          <w:szCs w:val="24"/>
        </w:rPr>
        <w:t xml:space="preserve">                </w:t>
      </w:r>
      <w:r w:rsidRPr="003B7D1F">
        <w:rPr>
          <w:rFonts w:ascii="Times New Roman" w:hAnsi="Times New Roman"/>
          <w:sz w:val="24"/>
          <w:szCs w:val="24"/>
        </w:rPr>
        <w:t xml:space="preserve">Составитель программы: </w:t>
      </w:r>
    </w:p>
    <w:p w:rsidR="003B7D1F" w:rsidRPr="003B7D1F" w:rsidRDefault="003B7D1F" w:rsidP="003B7D1F">
      <w:pPr>
        <w:spacing w:after="0" w:line="360" w:lineRule="auto"/>
        <w:jc w:val="both"/>
        <w:rPr>
          <w:rFonts w:ascii="Times New Roman" w:hAnsi="Times New Roman"/>
          <w:sz w:val="24"/>
          <w:szCs w:val="24"/>
        </w:rPr>
      </w:pPr>
      <w:r w:rsidRPr="003B7D1F">
        <w:rPr>
          <w:rFonts w:ascii="Times New Roman" w:hAnsi="Times New Roman"/>
          <w:sz w:val="24"/>
          <w:szCs w:val="24"/>
        </w:rPr>
        <w:t xml:space="preserve">                                                                                                  </w:t>
      </w:r>
      <w:r w:rsidR="005F48FF">
        <w:rPr>
          <w:rFonts w:ascii="Times New Roman" w:hAnsi="Times New Roman"/>
          <w:sz w:val="24"/>
          <w:szCs w:val="24"/>
        </w:rPr>
        <w:t xml:space="preserve">  </w:t>
      </w:r>
      <w:r w:rsidR="005F48FF">
        <w:rPr>
          <w:sz w:val="24"/>
          <w:szCs w:val="24"/>
        </w:rPr>
        <w:t xml:space="preserve"> </w:t>
      </w:r>
      <w:r w:rsidRPr="003B7D1F">
        <w:rPr>
          <w:rFonts w:ascii="Times New Roman" w:hAnsi="Times New Roman"/>
          <w:sz w:val="24"/>
          <w:szCs w:val="24"/>
        </w:rPr>
        <w:t>Еремина Н.Н., педагог</w:t>
      </w:r>
    </w:p>
    <w:p w:rsidR="003B7D1F" w:rsidRPr="003B7D1F" w:rsidRDefault="003B7D1F" w:rsidP="003B7D1F">
      <w:pPr>
        <w:spacing w:after="0" w:line="360" w:lineRule="auto"/>
        <w:jc w:val="both"/>
        <w:rPr>
          <w:rFonts w:ascii="Times New Roman" w:hAnsi="Times New Roman"/>
          <w:sz w:val="24"/>
          <w:szCs w:val="24"/>
        </w:rPr>
      </w:pPr>
      <w:r w:rsidRPr="003B7D1F">
        <w:rPr>
          <w:rFonts w:ascii="Times New Roman" w:hAnsi="Times New Roman"/>
          <w:sz w:val="24"/>
          <w:szCs w:val="24"/>
        </w:rPr>
        <w:t xml:space="preserve">                                                                                                     дополнительного образования                           </w:t>
      </w:r>
    </w:p>
    <w:p w:rsidR="003B7D1F" w:rsidRDefault="003B7D1F" w:rsidP="00DC7732">
      <w:pPr>
        <w:jc w:val="both"/>
        <w:rPr>
          <w:b/>
          <w:sz w:val="24"/>
          <w:szCs w:val="24"/>
        </w:rPr>
      </w:pPr>
    </w:p>
    <w:p w:rsidR="00762DDC" w:rsidRDefault="00762DDC" w:rsidP="00DC7732">
      <w:pPr>
        <w:jc w:val="both"/>
        <w:rPr>
          <w:b/>
          <w:sz w:val="24"/>
          <w:szCs w:val="24"/>
        </w:rPr>
      </w:pPr>
    </w:p>
    <w:p w:rsidR="00762DDC" w:rsidRDefault="00762DDC" w:rsidP="00DC7732">
      <w:pPr>
        <w:jc w:val="both"/>
        <w:rPr>
          <w:b/>
          <w:sz w:val="24"/>
          <w:szCs w:val="24"/>
        </w:rPr>
      </w:pPr>
    </w:p>
    <w:p w:rsidR="00762DDC" w:rsidRDefault="00762DDC" w:rsidP="00DC7732">
      <w:pPr>
        <w:jc w:val="both"/>
        <w:rPr>
          <w:b/>
          <w:sz w:val="24"/>
          <w:szCs w:val="24"/>
        </w:rPr>
      </w:pPr>
    </w:p>
    <w:p w:rsidR="005D04B6" w:rsidRDefault="005D04B6" w:rsidP="00DC7732">
      <w:pPr>
        <w:jc w:val="both"/>
        <w:rPr>
          <w:b/>
          <w:sz w:val="24"/>
          <w:szCs w:val="24"/>
        </w:rPr>
      </w:pPr>
    </w:p>
    <w:p w:rsidR="00762DDC" w:rsidRDefault="00762DDC" w:rsidP="00DC7732">
      <w:pPr>
        <w:jc w:val="both"/>
        <w:rPr>
          <w:b/>
          <w:sz w:val="24"/>
          <w:szCs w:val="24"/>
        </w:rPr>
      </w:pPr>
    </w:p>
    <w:p w:rsidR="005D04B6" w:rsidRDefault="005D04B6" w:rsidP="005D04B6">
      <w:pPr>
        <w:spacing w:after="0" w:line="360" w:lineRule="auto"/>
        <w:jc w:val="center"/>
        <w:rPr>
          <w:sz w:val="24"/>
          <w:szCs w:val="24"/>
        </w:rPr>
      </w:pPr>
      <w:r>
        <w:rPr>
          <w:rFonts w:ascii="Times New Roman" w:hAnsi="Times New Roman"/>
          <w:sz w:val="24"/>
          <w:szCs w:val="24"/>
        </w:rPr>
        <w:t>Троицк</w:t>
      </w:r>
      <w:r w:rsidR="00762DDC" w:rsidRPr="00762DDC">
        <w:rPr>
          <w:rFonts w:ascii="Times New Roman" w:hAnsi="Times New Roman"/>
          <w:sz w:val="24"/>
          <w:szCs w:val="24"/>
        </w:rPr>
        <w:t xml:space="preserve"> </w:t>
      </w:r>
    </w:p>
    <w:p w:rsidR="00762DDC" w:rsidRPr="00762DDC" w:rsidRDefault="00762DDC" w:rsidP="005D04B6">
      <w:pPr>
        <w:spacing w:after="0" w:line="360" w:lineRule="auto"/>
        <w:jc w:val="center"/>
        <w:rPr>
          <w:rFonts w:ascii="Times New Roman" w:hAnsi="Times New Roman"/>
          <w:sz w:val="24"/>
          <w:szCs w:val="24"/>
        </w:rPr>
      </w:pPr>
      <w:r w:rsidRPr="00762DDC">
        <w:rPr>
          <w:rFonts w:ascii="Times New Roman" w:hAnsi="Times New Roman"/>
          <w:sz w:val="24"/>
          <w:szCs w:val="24"/>
        </w:rPr>
        <w:t>2018г.</w:t>
      </w:r>
    </w:p>
    <w:p w:rsidR="00762DDC" w:rsidRPr="00762DDC" w:rsidRDefault="00762DDC" w:rsidP="00DC7732">
      <w:pPr>
        <w:jc w:val="both"/>
        <w:rPr>
          <w:b/>
          <w:sz w:val="24"/>
          <w:szCs w:val="24"/>
        </w:rPr>
      </w:pPr>
    </w:p>
    <w:p w:rsidR="00A3605A" w:rsidRPr="003B7D1F" w:rsidRDefault="00A3605A" w:rsidP="00DC7732">
      <w:pPr>
        <w:jc w:val="both"/>
        <w:rPr>
          <w:rFonts w:ascii="Times NR Cyr MT" w:hAnsi="Times NR Cyr MT"/>
          <w:sz w:val="24"/>
          <w:szCs w:val="24"/>
        </w:rPr>
      </w:pPr>
      <w:r w:rsidRPr="003B7D1F">
        <w:rPr>
          <w:rFonts w:ascii="Times NR Cyr MT" w:hAnsi="Times NR Cyr MT"/>
          <w:b/>
          <w:sz w:val="24"/>
          <w:szCs w:val="24"/>
        </w:rPr>
        <w:lastRenderedPageBreak/>
        <w:t>Оглавление</w:t>
      </w:r>
      <w:r w:rsidRPr="003B7D1F">
        <w:rPr>
          <w:rFonts w:ascii="Times NR Cyr MT" w:hAnsi="Times NR Cyr MT"/>
          <w:sz w:val="24"/>
          <w:szCs w:val="24"/>
        </w:rPr>
        <w:t>:</w:t>
      </w:r>
    </w:p>
    <w:p w:rsidR="00BB5387" w:rsidRPr="003B7D1F" w:rsidRDefault="00BB5387" w:rsidP="00DC7732">
      <w:pPr>
        <w:jc w:val="both"/>
        <w:rPr>
          <w:rFonts w:ascii="Times New Roman" w:hAnsi="Times New Roman"/>
          <w:sz w:val="24"/>
          <w:szCs w:val="24"/>
        </w:rPr>
      </w:pPr>
      <w:r w:rsidRPr="003B7D1F">
        <w:rPr>
          <w:rFonts w:ascii="Times New Roman" w:hAnsi="Times New Roman"/>
          <w:sz w:val="24"/>
          <w:szCs w:val="24"/>
        </w:rPr>
        <w:t>1.</w:t>
      </w:r>
      <w:r w:rsidR="00C800C7" w:rsidRPr="003B7D1F">
        <w:rPr>
          <w:rFonts w:ascii="Times New Roman" w:hAnsi="Times New Roman"/>
          <w:sz w:val="24"/>
          <w:szCs w:val="24"/>
        </w:rPr>
        <w:t xml:space="preserve"> Пояснительная записка.</w:t>
      </w:r>
    </w:p>
    <w:p w:rsidR="00BB5387" w:rsidRPr="003B7D1F" w:rsidRDefault="00BB5387" w:rsidP="00DC7732">
      <w:pPr>
        <w:jc w:val="both"/>
        <w:rPr>
          <w:rFonts w:ascii="Times New Roman" w:hAnsi="Times New Roman"/>
          <w:sz w:val="24"/>
          <w:szCs w:val="24"/>
        </w:rPr>
      </w:pPr>
      <w:r w:rsidRPr="003B7D1F">
        <w:rPr>
          <w:rFonts w:ascii="Times New Roman" w:hAnsi="Times New Roman"/>
          <w:sz w:val="24"/>
          <w:szCs w:val="24"/>
        </w:rPr>
        <w:t>2.</w:t>
      </w:r>
      <w:r w:rsidR="00C800C7" w:rsidRPr="003B7D1F">
        <w:rPr>
          <w:rFonts w:ascii="Times New Roman" w:hAnsi="Times New Roman"/>
          <w:sz w:val="24"/>
          <w:szCs w:val="24"/>
        </w:rPr>
        <w:t xml:space="preserve"> Учебно-тематический план.</w:t>
      </w:r>
    </w:p>
    <w:p w:rsidR="00BB5387" w:rsidRPr="003B7D1F" w:rsidRDefault="00BB5387" w:rsidP="00DC7732">
      <w:pPr>
        <w:jc w:val="both"/>
        <w:rPr>
          <w:rFonts w:ascii="Times New Roman" w:hAnsi="Times New Roman"/>
          <w:sz w:val="24"/>
          <w:szCs w:val="24"/>
        </w:rPr>
      </w:pPr>
      <w:r w:rsidRPr="003B7D1F">
        <w:rPr>
          <w:rFonts w:ascii="Times New Roman" w:hAnsi="Times New Roman"/>
          <w:sz w:val="24"/>
          <w:szCs w:val="24"/>
        </w:rPr>
        <w:t>3.</w:t>
      </w:r>
      <w:r w:rsidR="00C800C7" w:rsidRPr="003B7D1F">
        <w:rPr>
          <w:rFonts w:ascii="Times New Roman" w:hAnsi="Times New Roman"/>
          <w:sz w:val="24"/>
          <w:szCs w:val="24"/>
        </w:rPr>
        <w:t xml:space="preserve"> Содержание дополнительной общеобразовательной общеразвивающей программы</w:t>
      </w:r>
    </w:p>
    <w:p w:rsidR="00BB5387" w:rsidRPr="003B7D1F" w:rsidRDefault="00BB5387" w:rsidP="00DC7732">
      <w:pPr>
        <w:jc w:val="both"/>
        <w:rPr>
          <w:rFonts w:ascii="Times New Roman" w:hAnsi="Times New Roman"/>
          <w:sz w:val="24"/>
          <w:szCs w:val="24"/>
        </w:rPr>
      </w:pPr>
      <w:r w:rsidRPr="003B7D1F">
        <w:rPr>
          <w:rFonts w:ascii="Times New Roman" w:hAnsi="Times New Roman"/>
          <w:sz w:val="24"/>
          <w:szCs w:val="24"/>
        </w:rPr>
        <w:t>4.</w:t>
      </w:r>
      <w:r w:rsidR="00C800C7" w:rsidRPr="003B7D1F">
        <w:rPr>
          <w:rFonts w:ascii="Times New Roman" w:hAnsi="Times New Roman"/>
          <w:sz w:val="24"/>
          <w:szCs w:val="24"/>
        </w:rPr>
        <w:t xml:space="preserve"> Методическое обеспечение дополнительной образовательной программы.</w:t>
      </w:r>
    </w:p>
    <w:p w:rsidR="00BB5387" w:rsidRPr="003B7D1F" w:rsidRDefault="00BB5387" w:rsidP="00DC7732">
      <w:pPr>
        <w:jc w:val="both"/>
        <w:rPr>
          <w:rFonts w:ascii="Times New Roman" w:hAnsi="Times New Roman"/>
          <w:sz w:val="24"/>
          <w:szCs w:val="24"/>
        </w:rPr>
      </w:pPr>
      <w:r w:rsidRPr="003B7D1F">
        <w:rPr>
          <w:rFonts w:ascii="Times New Roman" w:hAnsi="Times New Roman"/>
          <w:sz w:val="24"/>
          <w:szCs w:val="24"/>
        </w:rPr>
        <w:t>5.</w:t>
      </w:r>
      <w:r w:rsidR="00C800C7" w:rsidRPr="003B7D1F">
        <w:rPr>
          <w:rFonts w:ascii="Times New Roman" w:hAnsi="Times New Roman"/>
          <w:sz w:val="24"/>
          <w:szCs w:val="24"/>
        </w:rPr>
        <w:t xml:space="preserve"> Список литературы.</w:t>
      </w:r>
    </w:p>
    <w:p w:rsidR="00C800C7" w:rsidRDefault="00C800C7" w:rsidP="00DC7732">
      <w:pPr>
        <w:jc w:val="both"/>
      </w:pPr>
    </w:p>
    <w:p w:rsidR="00C800C7" w:rsidRDefault="00C800C7" w:rsidP="00DC7732">
      <w:pPr>
        <w:jc w:val="both"/>
      </w:pPr>
    </w:p>
    <w:p w:rsidR="00C800C7" w:rsidRDefault="00C800C7" w:rsidP="00DC7732">
      <w:pPr>
        <w:jc w:val="both"/>
      </w:pPr>
    </w:p>
    <w:p w:rsidR="00C800C7" w:rsidRDefault="00C800C7" w:rsidP="00DC7732">
      <w:pPr>
        <w:jc w:val="both"/>
      </w:pPr>
    </w:p>
    <w:p w:rsidR="00C800C7" w:rsidRDefault="00C800C7" w:rsidP="00DC7732">
      <w:pPr>
        <w:jc w:val="both"/>
      </w:pPr>
    </w:p>
    <w:p w:rsidR="00C800C7" w:rsidRDefault="00C800C7" w:rsidP="00DC7732">
      <w:pPr>
        <w:jc w:val="both"/>
      </w:pPr>
    </w:p>
    <w:p w:rsidR="00C800C7" w:rsidRDefault="00C800C7" w:rsidP="00DC7732">
      <w:pPr>
        <w:jc w:val="both"/>
      </w:pPr>
    </w:p>
    <w:p w:rsidR="00C800C7" w:rsidRDefault="00C800C7" w:rsidP="00DC7732">
      <w:pPr>
        <w:jc w:val="both"/>
      </w:pPr>
    </w:p>
    <w:p w:rsidR="00C800C7" w:rsidRDefault="00C800C7" w:rsidP="00DC7732">
      <w:pPr>
        <w:jc w:val="both"/>
      </w:pPr>
    </w:p>
    <w:p w:rsidR="00C800C7" w:rsidRDefault="00C800C7" w:rsidP="00DC7732">
      <w:pPr>
        <w:jc w:val="both"/>
      </w:pPr>
    </w:p>
    <w:p w:rsidR="00C800C7" w:rsidRDefault="00C800C7" w:rsidP="00DC7732">
      <w:pPr>
        <w:jc w:val="both"/>
      </w:pPr>
    </w:p>
    <w:p w:rsidR="00C800C7" w:rsidRDefault="00C800C7" w:rsidP="00DC7732">
      <w:pPr>
        <w:jc w:val="both"/>
      </w:pPr>
    </w:p>
    <w:p w:rsidR="00C800C7" w:rsidRDefault="00C800C7" w:rsidP="00DC7732">
      <w:pPr>
        <w:jc w:val="both"/>
      </w:pPr>
    </w:p>
    <w:p w:rsidR="00C800C7" w:rsidRDefault="00C800C7" w:rsidP="00DC7732">
      <w:pPr>
        <w:jc w:val="both"/>
      </w:pPr>
    </w:p>
    <w:p w:rsidR="00031737" w:rsidRDefault="00031737" w:rsidP="00DC7732">
      <w:pPr>
        <w:jc w:val="both"/>
      </w:pPr>
    </w:p>
    <w:p w:rsidR="00031737" w:rsidRDefault="00031737" w:rsidP="00DC7732">
      <w:pPr>
        <w:jc w:val="both"/>
      </w:pPr>
    </w:p>
    <w:p w:rsidR="00031737" w:rsidRDefault="00031737" w:rsidP="00DC7732">
      <w:pPr>
        <w:jc w:val="both"/>
      </w:pPr>
    </w:p>
    <w:p w:rsidR="00031737" w:rsidRDefault="00031737" w:rsidP="00DC7732">
      <w:pPr>
        <w:jc w:val="both"/>
      </w:pPr>
    </w:p>
    <w:p w:rsidR="00031737" w:rsidRDefault="00031737" w:rsidP="00DC7732">
      <w:pPr>
        <w:jc w:val="both"/>
      </w:pPr>
    </w:p>
    <w:p w:rsidR="00031737" w:rsidRDefault="00031737" w:rsidP="00DC7732">
      <w:pPr>
        <w:jc w:val="both"/>
      </w:pPr>
    </w:p>
    <w:p w:rsidR="00031737" w:rsidRDefault="00031737" w:rsidP="00DC7732">
      <w:pPr>
        <w:jc w:val="both"/>
      </w:pPr>
    </w:p>
    <w:p w:rsidR="00031737" w:rsidRDefault="00031737" w:rsidP="00DC7732">
      <w:pPr>
        <w:jc w:val="both"/>
      </w:pPr>
    </w:p>
    <w:p w:rsidR="00BB5387" w:rsidRDefault="00BB5387" w:rsidP="00DC7732">
      <w:pPr>
        <w:jc w:val="both"/>
      </w:pPr>
    </w:p>
    <w:p w:rsidR="00E7441C" w:rsidRPr="00031737" w:rsidRDefault="00C800C7" w:rsidP="00975C24">
      <w:pPr>
        <w:spacing w:after="0" w:line="360" w:lineRule="auto"/>
        <w:jc w:val="center"/>
        <w:rPr>
          <w:rFonts w:ascii="Times NR Cyr MT" w:hAnsi="Times NR Cyr MT" w:cs="Times New Roman"/>
          <w:b/>
          <w:sz w:val="24"/>
          <w:szCs w:val="24"/>
        </w:rPr>
      </w:pPr>
      <w:r w:rsidRPr="00975C24">
        <w:rPr>
          <w:rFonts w:ascii="Times New Roman" w:hAnsi="Times New Roman" w:cs="Times New Roman"/>
          <w:b/>
          <w:sz w:val="24"/>
          <w:szCs w:val="24"/>
        </w:rPr>
        <w:lastRenderedPageBreak/>
        <w:t>1</w:t>
      </w:r>
      <w:r w:rsidR="00125A88" w:rsidRPr="00975C24">
        <w:rPr>
          <w:rFonts w:ascii="Times New Roman" w:hAnsi="Times New Roman" w:cs="Times New Roman"/>
          <w:b/>
          <w:sz w:val="24"/>
          <w:szCs w:val="24"/>
        </w:rPr>
        <w:t>.</w:t>
      </w:r>
      <w:r w:rsidR="008F5118" w:rsidRPr="00031737">
        <w:rPr>
          <w:rFonts w:ascii="Times NR Cyr MT" w:hAnsi="Times NR Cyr MT" w:cs="Times New Roman"/>
          <w:b/>
          <w:sz w:val="24"/>
          <w:szCs w:val="24"/>
        </w:rPr>
        <w:t>Пояснительная записка</w:t>
      </w:r>
    </w:p>
    <w:p w:rsidR="00125A88" w:rsidRPr="00975C24" w:rsidRDefault="00A3605A"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w:t>
      </w:r>
      <w:r w:rsidR="008F5118" w:rsidRPr="00975C24">
        <w:rPr>
          <w:rFonts w:ascii="Times New Roman" w:hAnsi="Times New Roman" w:cs="Times New Roman"/>
          <w:sz w:val="24"/>
          <w:szCs w:val="24"/>
        </w:rPr>
        <w:t xml:space="preserve"> </w:t>
      </w:r>
      <w:r w:rsidR="00975C24" w:rsidRPr="00975C24">
        <w:rPr>
          <w:rFonts w:ascii="Times New Roman" w:hAnsi="Times New Roman" w:cs="Times New Roman"/>
          <w:sz w:val="24"/>
          <w:szCs w:val="24"/>
        </w:rPr>
        <w:t xml:space="preserve">         </w:t>
      </w:r>
      <w:r w:rsidR="008F5118" w:rsidRPr="00975C24">
        <w:rPr>
          <w:rFonts w:ascii="Times New Roman" w:hAnsi="Times New Roman" w:cs="Times New Roman"/>
          <w:sz w:val="24"/>
          <w:szCs w:val="24"/>
        </w:rPr>
        <w:t>Программа дополнительного образования (далее Прог</w:t>
      </w:r>
      <w:r w:rsidR="00DC7732" w:rsidRPr="00975C24">
        <w:rPr>
          <w:rFonts w:ascii="Times New Roman" w:hAnsi="Times New Roman" w:cs="Times New Roman"/>
          <w:sz w:val="24"/>
          <w:szCs w:val="24"/>
        </w:rPr>
        <w:t>рамма) «Плетение из бумажной лозы»</w:t>
      </w:r>
      <w:r w:rsidR="008F5118" w:rsidRPr="00975C24">
        <w:rPr>
          <w:rFonts w:ascii="Times New Roman" w:hAnsi="Times New Roman" w:cs="Times New Roman"/>
          <w:sz w:val="24"/>
          <w:szCs w:val="24"/>
        </w:rPr>
        <w:t xml:space="preserve"> художественно-эстетической </w:t>
      </w:r>
      <w:r w:rsidR="008F5118" w:rsidRPr="00031737">
        <w:rPr>
          <w:rFonts w:ascii="Times NR Cyr MT" w:hAnsi="Times NR Cyr MT" w:cs="Times New Roman"/>
          <w:b/>
          <w:sz w:val="24"/>
          <w:szCs w:val="24"/>
        </w:rPr>
        <w:t>направленности</w:t>
      </w:r>
      <w:r w:rsidR="008F5118" w:rsidRPr="00031737">
        <w:rPr>
          <w:rFonts w:ascii="Times NR Cyr MT" w:hAnsi="Times NR Cyr MT" w:cs="Times New Roman"/>
          <w:sz w:val="24"/>
          <w:szCs w:val="24"/>
        </w:rPr>
        <w:t>,</w:t>
      </w:r>
      <w:r w:rsidR="008F5118" w:rsidRPr="00975C24">
        <w:rPr>
          <w:rFonts w:ascii="Times New Roman" w:hAnsi="Times New Roman" w:cs="Times New Roman"/>
          <w:sz w:val="24"/>
          <w:szCs w:val="24"/>
        </w:rPr>
        <w:t xml:space="preserve"> развивает широту интересов и любознательность, что является «базовыми ориентирами Федеральных образовательных стандартов». Деятельность обучающихся в рамках занятий по данной программе предусматривает возможность творческого самовыражения и даёт теоретическую и практическую подготовку по художественному конструированию. Особенность художественного конструирования выражается в ее практической направленности, связанной не только с элементами современного дизайна, но, прежде всего с формированием человека творческого, с его способностью эстетического восприятия окружающей среды.</w:t>
      </w:r>
    </w:p>
    <w:p w:rsidR="006210F7" w:rsidRDefault="006210F7" w:rsidP="00975C24">
      <w:pPr>
        <w:spacing w:after="0" w:line="360" w:lineRule="auto"/>
        <w:jc w:val="both"/>
        <w:rPr>
          <w:rFonts w:ascii="Times NR Cyr MT" w:hAnsi="Times NR Cyr MT" w:cs="Times New Roman"/>
          <w:b/>
          <w:sz w:val="24"/>
          <w:szCs w:val="24"/>
        </w:rPr>
      </w:pPr>
    </w:p>
    <w:p w:rsidR="00125A88" w:rsidRPr="00213538" w:rsidRDefault="00125A88" w:rsidP="00975C24">
      <w:pPr>
        <w:spacing w:after="0" w:line="360" w:lineRule="auto"/>
        <w:jc w:val="both"/>
        <w:rPr>
          <w:rFonts w:ascii="Times NR Cyr MT" w:hAnsi="Times NR Cyr MT" w:cs="Times New Roman"/>
          <w:b/>
          <w:sz w:val="24"/>
          <w:szCs w:val="24"/>
        </w:rPr>
      </w:pPr>
      <w:r w:rsidRPr="00213538">
        <w:rPr>
          <w:rFonts w:ascii="Times NR Cyr MT" w:hAnsi="Times NR Cyr MT" w:cs="Times New Roman"/>
          <w:b/>
          <w:sz w:val="24"/>
          <w:szCs w:val="24"/>
        </w:rPr>
        <w:t>Актуальность программы</w:t>
      </w:r>
      <w:r w:rsidR="008F5118" w:rsidRPr="00213538">
        <w:rPr>
          <w:rFonts w:ascii="Times NR Cyr MT" w:hAnsi="Times NR Cyr MT" w:cs="Times New Roman"/>
          <w:b/>
          <w:sz w:val="24"/>
          <w:szCs w:val="24"/>
        </w:rPr>
        <w:t xml:space="preserve"> </w:t>
      </w:r>
    </w:p>
    <w:p w:rsidR="00E7441C" w:rsidRPr="00975C24" w:rsidRDefault="00975C24"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w:t>
      </w:r>
      <w:r>
        <w:rPr>
          <w:rFonts w:ascii="Times New Roman" w:hAnsi="Times New Roman" w:cs="Times New Roman"/>
          <w:sz w:val="24"/>
          <w:szCs w:val="24"/>
        </w:rPr>
        <w:t>Тема ручного труда становит</w:t>
      </w:r>
      <w:r w:rsidR="008F5118" w:rsidRPr="00975C24">
        <w:rPr>
          <w:rFonts w:ascii="Times New Roman" w:hAnsi="Times New Roman" w:cs="Times New Roman"/>
          <w:sz w:val="24"/>
          <w:szCs w:val="24"/>
        </w:rPr>
        <w:t xml:space="preserve">ся актуальной в наши дни. Современные воспитанники практически не занимаются развитием творческого воображения, не получают определенных конструкторских навыков. Основа художественного ручного труда дает богатый развивающий потенциал для детей. </w:t>
      </w:r>
      <w:r w:rsidR="00895006">
        <w:rPr>
          <w:rFonts w:ascii="Cambria Math" w:hAnsi="Cambria Math" w:cs="Times New Roman"/>
          <w:sz w:val="24"/>
          <w:szCs w:val="24"/>
        </w:rPr>
        <w:t xml:space="preserve">Кроме того, дети получают знания о возможных способах вторичной переработки бумаги в домашних условиях. </w:t>
      </w:r>
      <w:r w:rsidR="008F5118" w:rsidRPr="00975C24">
        <w:rPr>
          <w:rFonts w:ascii="Times New Roman" w:hAnsi="Times New Roman" w:cs="Times New Roman"/>
          <w:sz w:val="24"/>
          <w:szCs w:val="24"/>
        </w:rPr>
        <w:t xml:space="preserve">Это не только обучение, но и самореализация в творчестве, развитие творческих способностей, неповторимой индивидуальности, расширение </w:t>
      </w:r>
      <w:r w:rsidR="008F5118" w:rsidRPr="00895006">
        <w:rPr>
          <w:rFonts w:ascii="Times New Roman" w:hAnsi="Times New Roman" w:cs="Times New Roman"/>
          <w:sz w:val="24"/>
          <w:szCs w:val="24"/>
        </w:rPr>
        <w:t xml:space="preserve">кругозора, </w:t>
      </w:r>
      <w:r w:rsidR="00895006" w:rsidRPr="00895006">
        <w:rPr>
          <w:rFonts w:ascii="Times New Roman" w:hAnsi="Times New Roman" w:cs="Times New Roman"/>
          <w:sz w:val="24"/>
          <w:szCs w:val="24"/>
        </w:rPr>
        <w:t>экологическое</w:t>
      </w:r>
      <w:r w:rsidR="00895006">
        <w:rPr>
          <w:rFonts w:ascii="Cambria Math" w:hAnsi="Cambria Math" w:cs="Times New Roman"/>
          <w:sz w:val="24"/>
          <w:szCs w:val="24"/>
        </w:rPr>
        <w:t xml:space="preserve"> </w:t>
      </w:r>
      <w:r w:rsidR="008F5118" w:rsidRPr="00975C24">
        <w:rPr>
          <w:rFonts w:ascii="Times New Roman" w:hAnsi="Times New Roman" w:cs="Times New Roman"/>
          <w:sz w:val="24"/>
          <w:szCs w:val="24"/>
        </w:rPr>
        <w:t xml:space="preserve">воспитание с учетом современных условий жизни, быта семьи, интерьерного дизайна. Поэтому данная программа является </w:t>
      </w:r>
      <w:r w:rsidR="008F5118" w:rsidRPr="00213538">
        <w:rPr>
          <w:rFonts w:ascii="Times NR Cyr MT" w:hAnsi="Times NR Cyr MT" w:cs="Times New Roman"/>
          <w:b/>
          <w:sz w:val="24"/>
          <w:szCs w:val="24"/>
        </w:rPr>
        <w:t>актуальной</w:t>
      </w:r>
      <w:r w:rsidR="008F5118" w:rsidRPr="00975C24">
        <w:rPr>
          <w:rFonts w:ascii="Times New Roman" w:hAnsi="Times New Roman" w:cs="Times New Roman"/>
          <w:sz w:val="24"/>
          <w:szCs w:val="24"/>
        </w:rPr>
        <w:t xml:space="preserve"> в наше время. </w:t>
      </w:r>
    </w:p>
    <w:p w:rsidR="00125A88" w:rsidRPr="00975C24" w:rsidRDefault="00975C24"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w:t>
      </w:r>
      <w:r w:rsidR="00E7441C" w:rsidRPr="00975C24">
        <w:rPr>
          <w:rFonts w:ascii="Times New Roman" w:hAnsi="Times New Roman" w:cs="Times New Roman"/>
          <w:sz w:val="24"/>
          <w:szCs w:val="24"/>
        </w:rPr>
        <w:t>Занятия по п</w:t>
      </w:r>
      <w:r w:rsidR="008F5118" w:rsidRPr="00975C24">
        <w:rPr>
          <w:rFonts w:ascii="Times New Roman" w:hAnsi="Times New Roman" w:cs="Times New Roman"/>
          <w:sz w:val="24"/>
          <w:szCs w:val="24"/>
        </w:rPr>
        <w:t xml:space="preserve">рограмме развивают мелкую моторику рук, что связано непосредственно с развитием речи, развивает усидчивость, внимание, воображение эстетический вкус, что благотворно влияет на развитие и становление личности ребёнка. Это подчёркивает </w:t>
      </w:r>
      <w:r w:rsidR="008F5118" w:rsidRPr="00213538">
        <w:rPr>
          <w:rFonts w:ascii="Times NR Cyr MT" w:hAnsi="Times NR Cyr MT" w:cs="Times New Roman"/>
          <w:b/>
          <w:sz w:val="24"/>
          <w:szCs w:val="24"/>
        </w:rPr>
        <w:t>педагогическую целесообразность программы</w:t>
      </w:r>
      <w:r w:rsidR="008F5118" w:rsidRPr="00975C24">
        <w:rPr>
          <w:rFonts w:ascii="Times New Roman" w:hAnsi="Times New Roman" w:cs="Times New Roman"/>
          <w:sz w:val="24"/>
          <w:szCs w:val="24"/>
        </w:rPr>
        <w:t xml:space="preserve">. Необходимость разработки данной программы обусловлена интересом обучающихся к разнообразным приёмам работы с бумагой. Тематические блоки построены в соответствии с принципом от простого к сложному и возврата к пройденному на новом, более сложном творческом уровне. Программа позволяет избежать монотонности в обучении, благодаря овладению воспитанниками разнообразными приёмами работы с бумагой и использованию дополнительных материалов для оформления продукта труда. Она объединяет в себе систему интеграции традиционных и инновационных форм, методов и приёмов обучения декоративно-прикладному искусству, которая направлена на формирование творческих способностей воспитанников, создание необходимых условий для развития </w:t>
      </w:r>
      <w:r w:rsidR="008F5118" w:rsidRPr="00975C24">
        <w:rPr>
          <w:rFonts w:ascii="Times New Roman" w:hAnsi="Times New Roman" w:cs="Times New Roman"/>
          <w:sz w:val="24"/>
          <w:szCs w:val="24"/>
        </w:rPr>
        <w:lastRenderedPageBreak/>
        <w:t xml:space="preserve">мотивационной сферы и творческого потенциала личности, обучающегося. </w:t>
      </w:r>
      <w:r w:rsidRPr="00975C24">
        <w:rPr>
          <w:rFonts w:ascii="Times New Roman" w:hAnsi="Times New Roman" w:cs="Times New Roman"/>
          <w:sz w:val="24"/>
          <w:szCs w:val="24"/>
        </w:rPr>
        <w:t xml:space="preserve">      </w:t>
      </w:r>
      <w:r w:rsidR="008F5118" w:rsidRPr="00975C24">
        <w:rPr>
          <w:rFonts w:ascii="Times New Roman" w:hAnsi="Times New Roman" w:cs="Times New Roman"/>
          <w:sz w:val="24"/>
          <w:szCs w:val="24"/>
        </w:rPr>
        <w:t>Деятельностный характер художественно-технологического образования, направленность содержания на формирование учебных умений и навыков, обобщённых способов учебной, познавательной коммуникативной, практической и творческой деятельности позволяет формировать у обучающихся способность ориентироваться в окружающем мире, развивать творческую инициативу.</w:t>
      </w:r>
    </w:p>
    <w:p w:rsidR="006210F7" w:rsidRDefault="006210F7" w:rsidP="00975C24">
      <w:pPr>
        <w:spacing w:after="0" w:line="360" w:lineRule="auto"/>
        <w:jc w:val="both"/>
        <w:rPr>
          <w:rFonts w:ascii="Times NR Cyr MT" w:hAnsi="Times NR Cyr MT" w:cs="Times New Roman"/>
          <w:b/>
          <w:sz w:val="24"/>
          <w:szCs w:val="24"/>
        </w:rPr>
      </w:pPr>
    </w:p>
    <w:p w:rsidR="00125A88" w:rsidRPr="00213538" w:rsidRDefault="00125A88" w:rsidP="00975C24">
      <w:pPr>
        <w:spacing w:after="0" w:line="360" w:lineRule="auto"/>
        <w:jc w:val="both"/>
        <w:rPr>
          <w:rFonts w:ascii="Times NR Cyr MT" w:hAnsi="Times NR Cyr MT" w:cs="Times New Roman"/>
          <w:b/>
          <w:sz w:val="24"/>
          <w:szCs w:val="24"/>
        </w:rPr>
      </w:pPr>
      <w:r w:rsidRPr="00213538">
        <w:rPr>
          <w:rFonts w:ascii="Times NR Cyr MT" w:hAnsi="Times NR Cyr MT" w:cs="Times New Roman"/>
          <w:b/>
          <w:sz w:val="24"/>
          <w:szCs w:val="24"/>
        </w:rPr>
        <w:t>Отли</w:t>
      </w:r>
      <w:r w:rsidR="00975C24" w:rsidRPr="00213538">
        <w:rPr>
          <w:rFonts w:ascii="Times NR Cyr MT" w:hAnsi="Times NR Cyr MT" w:cs="Times New Roman"/>
          <w:b/>
          <w:sz w:val="24"/>
          <w:szCs w:val="24"/>
        </w:rPr>
        <w:t>чительная особенность программы</w:t>
      </w:r>
    </w:p>
    <w:p w:rsidR="00E7441C" w:rsidRPr="00975C24" w:rsidRDefault="00975C24"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w:t>
      </w:r>
      <w:r w:rsidR="008F5118" w:rsidRPr="00975C24">
        <w:rPr>
          <w:rFonts w:ascii="Times New Roman" w:hAnsi="Times New Roman" w:cs="Times New Roman"/>
          <w:sz w:val="24"/>
          <w:szCs w:val="24"/>
        </w:rPr>
        <w:t>Отличительной особенностью программы является её универсальность, возможность её применения для различного возрастного контингента</w:t>
      </w:r>
      <w:r>
        <w:rPr>
          <w:rFonts w:ascii="Times New Roman" w:hAnsi="Times New Roman" w:cs="Times New Roman"/>
          <w:sz w:val="24"/>
          <w:szCs w:val="24"/>
        </w:rPr>
        <w:t>.</w:t>
      </w:r>
      <w:r w:rsidR="008F5118" w:rsidRPr="00975C24">
        <w:rPr>
          <w:rFonts w:ascii="Times New Roman" w:hAnsi="Times New Roman" w:cs="Times New Roman"/>
          <w:sz w:val="24"/>
          <w:szCs w:val="24"/>
        </w:rPr>
        <w:t xml:space="preserve"> Обучающиеся получают дополнительную информацию по изучаемым в школе предметам (истории, экологии, математике, изобразительному искусству, черчению, развитию речи). Программа дополнительного образования</w:t>
      </w:r>
      <w:r w:rsidR="00DC7732" w:rsidRPr="00975C24">
        <w:rPr>
          <w:rFonts w:ascii="Times New Roman" w:hAnsi="Times New Roman" w:cs="Times New Roman"/>
          <w:sz w:val="24"/>
          <w:szCs w:val="24"/>
        </w:rPr>
        <w:t xml:space="preserve"> «Плетение из бумажной лозы»</w:t>
      </w:r>
      <w:r w:rsidR="008F5118" w:rsidRPr="00975C24">
        <w:rPr>
          <w:rFonts w:ascii="Times New Roman" w:hAnsi="Times New Roman" w:cs="Times New Roman"/>
          <w:sz w:val="24"/>
          <w:szCs w:val="24"/>
        </w:rPr>
        <w:t xml:space="preserve"> составлена на основе изучения и анализа программ «Кружок изготовления игрушек-сувениров», авторская программа </w:t>
      </w:r>
      <w:r w:rsidR="00E7441C" w:rsidRPr="00975C24">
        <w:rPr>
          <w:rFonts w:ascii="Times New Roman" w:hAnsi="Times New Roman" w:cs="Times New Roman"/>
          <w:sz w:val="24"/>
          <w:szCs w:val="24"/>
        </w:rPr>
        <w:t xml:space="preserve"> </w:t>
      </w:r>
      <w:r w:rsidR="008F5118" w:rsidRPr="00975C24">
        <w:rPr>
          <w:rFonts w:ascii="Times New Roman" w:hAnsi="Times New Roman" w:cs="Times New Roman"/>
          <w:sz w:val="24"/>
          <w:szCs w:val="24"/>
        </w:rPr>
        <w:t>О.С. Молотобаровой, 1990г.,(5)</w:t>
      </w:r>
      <w:r w:rsidR="00E7441C" w:rsidRPr="00975C24">
        <w:rPr>
          <w:rFonts w:ascii="Times New Roman" w:hAnsi="Times New Roman" w:cs="Times New Roman"/>
          <w:sz w:val="24"/>
          <w:szCs w:val="24"/>
        </w:rPr>
        <w:t xml:space="preserve"> </w:t>
      </w:r>
      <w:r w:rsidR="008F5118" w:rsidRPr="00975C24">
        <w:rPr>
          <w:rFonts w:ascii="Times New Roman" w:hAnsi="Times New Roman" w:cs="Times New Roman"/>
          <w:sz w:val="24"/>
          <w:szCs w:val="24"/>
        </w:rPr>
        <w:t xml:space="preserve"> «Умелые руки» (авторская программа</w:t>
      </w:r>
      <w:r w:rsidR="00E7441C" w:rsidRPr="00975C24">
        <w:rPr>
          <w:rFonts w:ascii="Times New Roman" w:hAnsi="Times New Roman" w:cs="Times New Roman"/>
          <w:sz w:val="24"/>
          <w:szCs w:val="24"/>
        </w:rPr>
        <w:t xml:space="preserve"> </w:t>
      </w:r>
      <w:r w:rsidR="008F5118" w:rsidRPr="00975C24">
        <w:rPr>
          <w:rFonts w:ascii="Times New Roman" w:hAnsi="Times New Roman" w:cs="Times New Roman"/>
          <w:sz w:val="24"/>
          <w:szCs w:val="24"/>
        </w:rPr>
        <w:t xml:space="preserve"> Л.Р. Герасимовой, 1993г. (3</w:t>
      </w:r>
      <w:r w:rsidR="00E7441C" w:rsidRPr="00975C24">
        <w:rPr>
          <w:rFonts w:ascii="Times New Roman" w:hAnsi="Times New Roman" w:cs="Times New Roman"/>
          <w:sz w:val="24"/>
          <w:szCs w:val="24"/>
        </w:rPr>
        <w:t>)</w:t>
      </w:r>
    </w:p>
    <w:p w:rsidR="00125A88" w:rsidRPr="00213538" w:rsidRDefault="00213538" w:rsidP="00975C24">
      <w:pPr>
        <w:spacing w:after="0" w:line="360" w:lineRule="auto"/>
        <w:jc w:val="both"/>
        <w:rPr>
          <w:rFonts w:ascii="Times New Roman" w:hAnsi="Times New Roman" w:cs="Times New Roman"/>
          <w:sz w:val="24"/>
          <w:szCs w:val="24"/>
        </w:rPr>
      </w:pPr>
      <w:r>
        <w:rPr>
          <w:rFonts w:cs="Times New Roman"/>
          <w:sz w:val="24"/>
          <w:szCs w:val="24"/>
        </w:rPr>
        <w:t xml:space="preserve">               </w:t>
      </w:r>
      <w:r w:rsidR="00E7441C" w:rsidRPr="00975C24">
        <w:rPr>
          <w:rFonts w:ascii="Times New Roman" w:hAnsi="Times New Roman" w:cs="Times New Roman"/>
          <w:sz w:val="24"/>
          <w:szCs w:val="24"/>
        </w:rPr>
        <w:t xml:space="preserve"> </w:t>
      </w:r>
      <w:r w:rsidRPr="00213538">
        <w:rPr>
          <w:rFonts w:ascii="Times New Roman" w:hAnsi="Times New Roman" w:cs="Times New Roman"/>
          <w:sz w:val="24"/>
          <w:szCs w:val="24"/>
        </w:rPr>
        <w:t xml:space="preserve">Краткосрочная программа рассчитана на 3 недели  обучения, во время работы пришкольного лагеря с дневным пребыванием детей. </w:t>
      </w:r>
      <w:r w:rsidR="008F5118" w:rsidRPr="00213538">
        <w:rPr>
          <w:rFonts w:ascii="Times New Roman" w:hAnsi="Times New Roman" w:cs="Times New Roman"/>
          <w:sz w:val="24"/>
          <w:szCs w:val="24"/>
        </w:rPr>
        <w:t>Возраст обучающих</w:t>
      </w:r>
      <w:r w:rsidR="00E63664">
        <w:rPr>
          <w:rFonts w:ascii="Times New Roman" w:hAnsi="Times New Roman" w:cs="Times New Roman"/>
          <w:sz w:val="24"/>
          <w:szCs w:val="24"/>
        </w:rPr>
        <w:t xml:space="preserve">ся  </w:t>
      </w:r>
      <w:r w:rsidR="00E63664">
        <w:rPr>
          <w:rFonts w:ascii="Times New Roman" w:hAnsi="Times New Roman" w:cs="Times New Roman"/>
          <w:sz w:val="24"/>
          <w:szCs w:val="24"/>
          <w:lang w:val="en-US"/>
        </w:rPr>
        <w:t>7</w:t>
      </w:r>
      <w:r w:rsidRPr="00213538">
        <w:rPr>
          <w:rFonts w:ascii="Times New Roman" w:hAnsi="Times New Roman" w:cs="Times New Roman"/>
          <w:sz w:val="24"/>
          <w:szCs w:val="24"/>
        </w:rPr>
        <w:t xml:space="preserve">-12 </w:t>
      </w:r>
      <w:r w:rsidR="00125A88" w:rsidRPr="00213538">
        <w:rPr>
          <w:rFonts w:ascii="Times New Roman" w:hAnsi="Times New Roman" w:cs="Times New Roman"/>
          <w:sz w:val="24"/>
          <w:szCs w:val="24"/>
        </w:rPr>
        <w:t>лет.</w:t>
      </w:r>
    </w:p>
    <w:p w:rsidR="006210F7" w:rsidRDefault="00975C24" w:rsidP="00975C24">
      <w:pPr>
        <w:spacing w:after="0" w:line="360" w:lineRule="auto"/>
        <w:jc w:val="both"/>
        <w:rPr>
          <w:rFonts w:cs="Times New Roman"/>
          <w:sz w:val="24"/>
          <w:szCs w:val="24"/>
        </w:rPr>
      </w:pPr>
      <w:r>
        <w:rPr>
          <w:rFonts w:ascii="Times New Roman" w:hAnsi="Times New Roman" w:cs="Times New Roman"/>
          <w:sz w:val="24"/>
          <w:szCs w:val="24"/>
        </w:rPr>
        <w:t xml:space="preserve">       </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w:t>
      </w:r>
      <w:r w:rsidRPr="00213538">
        <w:rPr>
          <w:rFonts w:ascii="Times NR Cyr MT" w:hAnsi="Times NR Cyr MT" w:cs="Times New Roman"/>
          <w:b/>
          <w:sz w:val="24"/>
          <w:szCs w:val="24"/>
        </w:rPr>
        <w:t>Цель программы</w:t>
      </w:r>
      <w:r w:rsidRPr="00975C24">
        <w:rPr>
          <w:rFonts w:ascii="Times New Roman" w:hAnsi="Times New Roman" w:cs="Times New Roman"/>
          <w:sz w:val="24"/>
          <w:szCs w:val="24"/>
        </w:rPr>
        <w:t xml:space="preserve"> – раскрыть и развить личностные, познавательные и творческие способности каждого обучающегося, обеспечить его эмоциональное благополучие через увлечение прикладными видами творчества, научить применять в повседневной жизни знания и практические навыки, полученные на занятиях.</w:t>
      </w:r>
    </w:p>
    <w:p w:rsidR="006210F7" w:rsidRDefault="00975C24" w:rsidP="00975C24">
      <w:pPr>
        <w:spacing w:after="0" w:line="360" w:lineRule="auto"/>
        <w:jc w:val="both"/>
        <w:rPr>
          <w:rFonts w:cs="Times New Roman"/>
          <w:b/>
          <w:sz w:val="24"/>
          <w:szCs w:val="24"/>
        </w:rPr>
      </w:pPr>
      <w:r>
        <w:rPr>
          <w:rFonts w:ascii="Times New Roman" w:hAnsi="Times New Roman" w:cs="Times New Roman"/>
          <w:b/>
          <w:sz w:val="24"/>
          <w:szCs w:val="24"/>
        </w:rPr>
        <w:t xml:space="preserve">          </w:t>
      </w:r>
    </w:p>
    <w:p w:rsidR="00E7441C" w:rsidRPr="00213538" w:rsidRDefault="008F5118" w:rsidP="00975C24">
      <w:pPr>
        <w:spacing w:after="0" w:line="360" w:lineRule="auto"/>
        <w:jc w:val="both"/>
        <w:rPr>
          <w:rFonts w:ascii="Times NR Cyr MT" w:hAnsi="Times NR Cyr MT" w:cs="Times New Roman"/>
          <w:b/>
          <w:sz w:val="24"/>
          <w:szCs w:val="24"/>
        </w:rPr>
      </w:pPr>
      <w:r w:rsidRPr="00975C24">
        <w:rPr>
          <w:rFonts w:ascii="Times New Roman" w:hAnsi="Times New Roman" w:cs="Times New Roman"/>
          <w:b/>
          <w:sz w:val="24"/>
          <w:szCs w:val="24"/>
        </w:rPr>
        <w:t xml:space="preserve"> </w:t>
      </w:r>
      <w:r w:rsidRPr="00213538">
        <w:rPr>
          <w:rFonts w:ascii="Times NR Cyr MT" w:hAnsi="Times NR Cyr MT" w:cs="Times New Roman"/>
          <w:b/>
          <w:sz w:val="24"/>
          <w:szCs w:val="24"/>
        </w:rPr>
        <w:t>Задачи программы:</w:t>
      </w:r>
    </w:p>
    <w:p w:rsidR="00E7441C" w:rsidRPr="00975C24" w:rsidRDefault="008F5118" w:rsidP="00975C24">
      <w:pPr>
        <w:spacing w:after="0" w:line="360" w:lineRule="auto"/>
        <w:jc w:val="both"/>
        <w:rPr>
          <w:rFonts w:ascii="Times New Roman" w:hAnsi="Times New Roman" w:cs="Times New Roman"/>
          <w:i/>
          <w:sz w:val="24"/>
          <w:szCs w:val="24"/>
        </w:rPr>
      </w:pPr>
      <w:r w:rsidRPr="00975C24">
        <w:rPr>
          <w:rFonts w:ascii="Times New Roman" w:hAnsi="Times New Roman" w:cs="Times New Roman"/>
          <w:sz w:val="24"/>
          <w:szCs w:val="24"/>
        </w:rPr>
        <w:t xml:space="preserve"> </w:t>
      </w:r>
      <w:r w:rsidRPr="00975C24">
        <w:rPr>
          <w:rFonts w:ascii="Times New Roman" w:hAnsi="Times New Roman" w:cs="Times New Roman"/>
          <w:i/>
          <w:sz w:val="24"/>
          <w:szCs w:val="24"/>
        </w:rPr>
        <w:t>Образовательные :</w:t>
      </w:r>
    </w:p>
    <w:p w:rsidR="00E7441C" w:rsidRPr="00213538" w:rsidRDefault="008F5118" w:rsidP="00975C24">
      <w:pPr>
        <w:spacing w:after="0" w:line="360" w:lineRule="auto"/>
        <w:jc w:val="both"/>
        <w:rPr>
          <w:rFonts w:cs="Times New Roman"/>
          <w:sz w:val="24"/>
          <w:szCs w:val="24"/>
        </w:rPr>
      </w:pPr>
      <w:r w:rsidRPr="00975C24">
        <w:rPr>
          <w:rFonts w:ascii="Times New Roman" w:hAnsi="Times New Roman" w:cs="Times New Roman"/>
          <w:sz w:val="24"/>
          <w:szCs w:val="24"/>
        </w:rPr>
        <w:t xml:space="preserve"> </w:t>
      </w: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обучить безопасным приёмам работы с инструментами</w:t>
      </w:r>
      <w:r w:rsidR="00213538">
        <w:rPr>
          <w:rFonts w:cs="Times New Roman"/>
          <w:sz w:val="24"/>
          <w:szCs w:val="24"/>
        </w:rPr>
        <w:t>;</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w:t>
      </w: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сформировать базовые технологические знания при работе с бумагой;</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w:t>
      </w: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научить планировать свою работу; </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обучить приемам и те</w:t>
      </w:r>
      <w:r w:rsidR="00A3067E">
        <w:rPr>
          <w:rFonts w:ascii="Times New Roman" w:hAnsi="Times New Roman" w:cs="Times New Roman"/>
          <w:sz w:val="24"/>
          <w:szCs w:val="24"/>
        </w:rPr>
        <w:t xml:space="preserve">хнологии изготовления </w:t>
      </w:r>
      <w:r w:rsidR="00A3067E" w:rsidRPr="00A3067E">
        <w:rPr>
          <w:rFonts w:ascii="Times New Roman" w:hAnsi="Times New Roman" w:cs="Times New Roman"/>
          <w:sz w:val="24"/>
          <w:szCs w:val="24"/>
        </w:rPr>
        <w:t>простых поделок</w:t>
      </w:r>
      <w:r w:rsidRPr="00A3067E">
        <w:rPr>
          <w:rFonts w:ascii="Times New Roman" w:hAnsi="Times New Roman" w:cs="Times New Roman"/>
          <w:sz w:val="24"/>
          <w:szCs w:val="24"/>
        </w:rPr>
        <w:t>;</w:t>
      </w:r>
    </w:p>
    <w:p w:rsidR="00E7441C" w:rsidRPr="00895006" w:rsidRDefault="008F5118" w:rsidP="00975C24">
      <w:pPr>
        <w:spacing w:after="0" w:line="360" w:lineRule="auto"/>
        <w:jc w:val="both"/>
        <w:rPr>
          <w:rFonts w:cs="Times New Roman"/>
          <w:sz w:val="24"/>
          <w:szCs w:val="24"/>
        </w:rPr>
      </w:pPr>
      <w:r w:rsidRPr="00975C24">
        <w:rPr>
          <w:rFonts w:ascii="Times New Roman" w:hAnsi="Times New Roman" w:cs="Times New Roman"/>
          <w:sz w:val="24"/>
          <w:szCs w:val="24"/>
        </w:rPr>
        <w:t xml:space="preserve"> </w:t>
      </w: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научить самостоятельно кон</w:t>
      </w:r>
      <w:r w:rsidR="00895006">
        <w:rPr>
          <w:rFonts w:ascii="Times New Roman" w:hAnsi="Times New Roman" w:cs="Times New Roman"/>
          <w:sz w:val="24"/>
          <w:szCs w:val="24"/>
        </w:rPr>
        <w:t>струировать творческие продукты</w:t>
      </w:r>
      <w:r w:rsidR="00895006">
        <w:rPr>
          <w:rFonts w:cs="Times New Roman"/>
          <w:sz w:val="24"/>
          <w:szCs w:val="24"/>
        </w:rPr>
        <w:t xml:space="preserve"> </w:t>
      </w:r>
      <w:r w:rsidR="00895006" w:rsidRPr="00895006">
        <w:rPr>
          <w:rFonts w:ascii="Times New Roman" w:hAnsi="Times New Roman" w:cs="Times New Roman"/>
          <w:sz w:val="24"/>
          <w:szCs w:val="24"/>
        </w:rPr>
        <w:t>из вторичного сырья.</w:t>
      </w:r>
    </w:p>
    <w:p w:rsidR="00E7441C" w:rsidRPr="00975C24" w:rsidRDefault="008F5118" w:rsidP="00975C24">
      <w:pPr>
        <w:spacing w:after="0" w:line="360" w:lineRule="auto"/>
        <w:jc w:val="both"/>
        <w:rPr>
          <w:rFonts w:ascii="Times New Roman" w:hAnsi="Times New Roman" w:cs="Times New Roman"/>
          <w:i/>
          <w:sz w:val="24"/>
          <w:szCs w:val="24"/>
        </w:rPr>
      </w:pPr>
      <w:r w:rsidRPr="00975C24">
        <w:rPr>
          <w:rFonts w:ascii="Times New Roman" w:hAnsi="Times New Roman" w:cs="Times New Roman"/>
          <w:sz w:val="24"/>
          <w:szCs w:val="24"/>
        </w:rPr>
        <w:t xml:space="preserve"> </w:t>
      </w:r>
      <w:r w:rsidRPr="00975C24">
        <w:rPr>
          <w:rFonts w:ascii="Times New Roman" w:hAnsi="Times New Roman" w:cs="Times New Roman"/>
          <w:i/>
          <w:sz w:val="24"/>
          <w:szCs w:val="24"/>
        </w:rPr>
        <w:t>Развивающие:</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w:t>
      </w: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способствовать развитию личностных свойств: самостоятельности, ответственности, активности в процессе занятий в объединении; </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lastRenderedPageBreak/>
        <w:sym w:font="Symbol" w:char="F0B7"/>
      </w:r>
      <w:r w:rsidRPr="00975C24">
        <w:rPr>
          <w:rFonts w:ascii="Times New Roman" w:hAnsi="Times New Roman" w:cs="Times New Roman"/>
          <w:sz w:val="24"/>
          <w:szCs w:val="24"/>
        </w:rPr>
        <w:t xml:space="preserve"> развивать умение выделять главное в изучаемом материале, формулировать выводы, обобщать изучаемые понятия; </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развивать творческие способности: фантазию, эстетический вкус, цветоощущение, выбор художественного образа; </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развивать мотивацию к занятиям декоративно-прикладным творчеством;</w:t>
      </w:r>
    </w:p>
    <w:p w:rsidR="00E7441C" w:rsidRPr="00975C24" w:rsidRDefault="008F5118" w:rsidP="00975C24">
      <w:pPr>
        <w:spacing w:after="0" w:line="360" w:lineRule="auto"/>
        <w:jc w:val="both"/>
        <w:rPr>
          <w:rFonts w:ascii="Times New Roman" w:hAnsi="Times New Roman" w:cs="Times New Roman"/>
          <w:i/>
          <w:sz w:val="24"/>
          <w:szCs w:val="24"/>
        </w:rPr>
      </w:pPr>
      <w:r w:rsidRPr="00975C24">
        <w:rPr>
          <w:rFonts w:ascii="Times New Roman" w:hAnsi="Times New Roman" w:cs="Times New Roman"/>
          <w:sz w:val="24"/>
          <w:szCs w:val="24"/>
        </w:rPr>
        <w:t xml:space="preserve"> </w:t>
      </w:r>
      <w:r w:rsidRPr="00975C24">
        <w:rPr>
          <w:rFonts w:ascii="Times New Roman" w:hAnsi="Times New Roman" w:cs="Times New Roman"/>
          <w:i/>
          <w:sz w:val="24"/>
          <w:szCs w:val="24"/>
        </w:rPr>
        <w:t xml:space="preserve">Воспитательные: </w:t>
      </w:r>
    </w:p>
    <w:p w:rsidR="00213538" w:rsidRPr="00213538" w:rsidRDefault="008F5118" w:rsidP="00975C24">
      <w:pPr>
        <w:spacing w:after="0" w:line="360" w:lineRule="auto"/>
        <w:jc w:val="both"/>
        <w:rPr>
          <w:rFonts w:cs="Times New Roman"/>
          <w:sz w:val="24"/>
          <w:szCs w:val="24"/>
        </w:rPr>
      </w:pP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воспитывать объективную самооценку и способность</w:t>
      </w:r>
      <w:r w:rsidR="00213538">
        <w:rPr>
          <w:rFonts w:ascii="Times New Roman" w:hAnsi="Times New Roman" w:cs="Times New Roman"/>
          <w:sz w:val="24"/>
          <w:szCs w:val="24"/>
        </w:rPr>
        <w:t xml:space="preserve"> к самореализации в творчестве</w:t>
      </w:r>
      <w:r w:rsidR="00213538">
        <w:rPr>
          <w:rFonts w:cs="Times New Roman"/>
          <w:sz w:val="24"/>
          <w:szCs w:val="24"/>
        </w:rPr>
        <w:t>;</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формировать умение добиваться успешного достижения поставленных целей;</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w:t>
      </w: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воспитывать уважительное отношение между членами коллектива в совместной творческой деятельности; </w:t>
      </w:r>
      <w:r w:rsidR="00E7441C" w:rsidRPr="00975C24">
        <w:rPr>
          <w:rFonts w:ascii="Times New Roman" w:hAnsi="Times New Roman" w:cs="Times New Roman"/>
          <w:sz w:val="24"/>
          <w:szCs w:val="24"/>
        </w:rPr>
        <w:tab/>
      </w:r>
      <w:r w:rsidR="00E7441C" w:rsidRPr="00975C24">
        <w:rPr>
          <w:rFonts w:ascii="Times New Roman" w:hAnsi="Times New Roman" w:cs="Times New Roman"/>
          <w:sz w:val="24"/>
          <w:szCs w:val="24"/>
        </w:rPr>
        <w:tab/>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воспитывать самоконтроль, самостоятельность и умение доводить начатое дело до логического завершения; </w:t>
      </w:r>
    </w:p>
    <w:p w:rsidR="00E7441C" w:rsidRDefault="008F5118" w:rsidP="00975C24">
      <w:pPr>
        <w:spacing w:after="0" w:line="360" w:lineRule="auto"/>
        <w:jc w:val="both"/>
        <w:rPr>
          <w:rFonts w:cs="Times New Roman"/>
          <w:sz w:val="24"/>
          <w:szCs w:val="24"/>
        </w:rPr>
      </w:pP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воспитывать умение самостоятельно пользоваться полученными знаниями и практическим</w:t>
      </w:r>
      <w:r w:rsidR="00895006">
        <w:rPr>
          <w:rFonts w:ascii="Times New Roman" w:hAnsi="Times New Roman" w:cs="Times New Roman"/>
          <w:sz w:val="24"/>
          <w:szCs w:val="24"/>
        </w:rPr>
        <w:t>и навыками в повседневной жизни</w:t>
      </w:r>
      <w:r w:rsidR="00895006">
        <w:rPr>
          <w:rFonts w:cs="Times New Roman"/>
          <w:sz w:val="24"/>
          <w:szCs w:val="24"/>
        </w:rPr>
        <w:t>;</w:t>
      </w:r>
    </w:p>
    <w:p w:rsidR="00895006" w:rsidRPr="00895006" w:rsidRDefault="00895006"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sym w:font="Symbol" w:char="F0B7"/>
      </w:r>
      <w:r>
        <w:rPr>
          <w:rFonts w:cs="Times New Roman"/>
          <w:sz w:val="24"/>
          <w:szCs w:val="24"/>
        </w:rPr>
        <w:t xml:space="preserve">   </w:t>
      </w:r>
      <w:r w:rsidRPr="00895006">
        <w:rPr>
          <w:rFonts w:ascii="Times New Roman" w:hAnsi="Times New Roman" w:cs="Times New Roman"/>
          <w:sz w:val="24"/>
          <w:szCs w:val="24"/>
        </w:rPr>
        <w:t>воспитывать бережное отношение к природе, формировать экологическую культуру, умение творчески использовать вторичное сырье.</w:t>
      </w:r>
    </w:p>
    <w:p w:rsidR="00E7441C" w:rsidRPr="00975C24" w:rsidRDefault="00975C24" w:rsidP="00975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118" w:rsidRPr="00975C24">
        <w:rPr>
          <w:rFonts w:ascii="Times New Roman" w:hAnsi="Times New Roman" w:cs="Times New Roman"/>
          <w:sz w:val="24"/>
          <w:szCs w:val="24"/>
        </w:rPr>
        <w:t xml:space="preserve"> При освоении дополнительной общеобразовательной программы у обучающихся будут формироваться:</w:t>
      </w:r>
    </w:p>
    <w:p w:rsidR="00E7441C" w:rsidRPr="00975C24" w:rsidRDefault="00975C24" w:rsidP="00975C24">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Л</w:t>
      </w:r>
      <w:r w:rsidR="008F5118" w:rsidRPr="00975C24">
        <w:rPr>
          <w:rFonts w:ascii="Times New Roman" w:hAnsi="Times New Roman" w:cs="Times New Roman"/>
          <w:i/>
          <w:sz w:val="24"/>
          <w:szCs w:val="24"/>
        </w:rPr>
        <w:t>ичностные универсальные учебные действия:</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 самостоятельно определять и высказывать самые простые правила поведения в кружке;</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 давать оценку своим поступкам, поведению других людей;</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 оказывать кружковцам эмоциональную п</w:t>
      </w:r>
      <w:r w:rsidR="00E7441C" w:rsidRPr="00975C24">
        <w:rPr>
          <w:rFonts w:ascii="Times New Roman" w:hAnsi="Times New Roman" w:cs="Times New Roman"/>
          <w:sz w:val="24"/>
          <w:szCs w:val="24"/>
        </w:rPr>
        <w:t xml:space="preserve">оддержку в случае затруднения. </w:t>
      </w:r>
    </w:p>
    <w:p w:rsidR="00E7441C" w:rsidRPr="00975C24" w:rsidRDefault="00E7441C" w:rsidP="00975C24">
      <w:pPr>
        <w:spacing w:after="0" w:line="360" w:lineRule="auto"/>
        <w:jc w:val="both"/>
        <w:rPr>
          <w:rFonts w:ascii="Times New Roman" w:hAnsi="Times New Roman" w:cs="Times New Roman"/>
          <w:i/>
          <w:sz w:val="24"/>
          <w:szCs w:val="24"/>
        </w:rPr>
      </w:pPr>
      <w:r w:rsidRPr="00975C24">
        <w:rPr>
          <w:rFonts w:ascii="Times New Roman" w:hAnsi="Times New Roman" w:cs="Times New Roman"/>
          <w:i/>
          <w:sz w:val="24"/>
          <w:szCs w:val="24"/>
        </w:rPr>
        <w:t>Р</w:t>
      </w:r>
      <w:r w:rsidR="008F5118" w:rsidRPr="00975C24">
        <w:rPr>
          <w:rFonts w:ascii="Times New Roman" w:hAnsi="Times New Roman" w:cs="Times New Roman"/>
          <w:i/>
          <w:sz w:val="24"/>
          <w:szCs w:val="24"/>
        </w:rPr>
        <w:t>егулятивные универсальные учебные действия:</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 определять и формулировать цель деятельности на занятии с помощью педагога;</w:t>
      </w:r>
    </w:p>
    <w:p w:rsidR="00E7441C" w:rsidRPr="00975C24" w:rsidRDefault="00E7441C"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w:t>
      </w:r>
      <w:r w:rsidR="008F5118" w:rsidRPr="00975C24">
        <w:rPr>
          <w:rFonts w:ascii="Times New Roman" w:hAnsi="Times New Roman" w:cs="Times New Roman"/>
          <w:sz w:val="24"/>
          <w:szCs w:val="24"/>
        </w:rPr>
        <w:t xml:space="preserve"> </w:t>
      </w:r>
      <w:r w:rsidRPr="00975C24">
        <w:rPr>
          <w:rFonts w:ascii="Times New Roman" w:hAnsi="Times New Roman" w:cs="Times New Roman"/>
          <w:sz w:val="24"/>
          <w:szCs w:val="24"/>
        </w:rPr>
        <w:t xml:space="preserve">- </w:t>
      </w:r>
      <w:r w:rsidR="008F5118" w:rsidRPr="00975C24">
        <w:rPr>
          <w:rFonts w:ascii="Times New Roman" w:hAnsi="Times New Roman" w:cs="Times New Roman"/>
          <w:sz w:val="24"/>
          <w:szCs w:val="24"/>
        </w:rPr>
        <w:t>проговаривать последовательность действий на занятии и оценивать правильность выполнения действий на занятии;</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 вносить необходимые коррективы в действия на основе учета характера сделанных ошибок;</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 учиться работать по предложенному педагогом плану;</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 планировать свою работу совместно с педагогом,</w:t>
      </w:r>
    </w:p>
    <w:p w:rsid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 оценивать свою работу по заданным критериям.</w:t>
      </w:r>
    </w:p>
    <w:p w:rsidR="00975C24" w:rsidRPr="00975C24" w:rsidRDefault="008F5118" w:rsidP="00975C24">
      <w:pPr>
        <w:spacing w:after="0" w:line="360" w:lineRule="auto"/>
        <w:jc w:val="both"/>
        <w:rPr>
          <w:rFonts w:ascii="Times New Roman" w:hAnsi="Times New Roman" w:cs="Times New Roman"/>
          <w:i/>
          <w:sz w:val="24"/>
          <w:szCs w:val="24"/>
        </w:rPr>
      </w:pPr>
      <w:r w:rsidRPr="00975C24">
        <w:rPr>
          <w:rFonts w:ascii="Times New Roman" w:hAnsi="Times New Roman" w:cs="Times New Roman"/>
          <w:sz w:val="24"/>
          <w:szCs w:val="24"/>
        </w:rPr>
        <w:t xml:space="preserve"> </w:t>
      </w:r>
      <w:r w:rsidR="00975C24">
        <w:rPr>
          <w:rFonts w:ascii="Times New Roman" w:hAnsi="Times New Roman" w:cs="Times New Roman"/>
          <w:i/>
          <w:sz w:val="24"/>
          <w:szCs w:val="24"/>
        </w:rPr>
        <w:t>П</w:t>
      </w:r>
      <w:r w:rsidRPr="00975C24">
        <w:rPr>
          <w:rFonts w:ascii="Times New Roman" w:hAnsi="Times New Roman" w:cs="Times New Roman"/>
          <w:i/>
          <w:sz w:val="24"/>
          <w:szCs w:val="24"/>
        </w:rPr>
        <w:t>ознавательные универсальные учебные действия:</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 делать выводы в результате совместной работы объединения и педагога;</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 преобразовывать информацию из одной формы в другую;</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lastRenderedPageBreak/>
        <w:t xml:space="preserve"> - понимать необходимость дополнительной информации для решения возникающих проблем;</w:t>
      </w:r>
    </w:p>
    <w:p w:rsid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 использовать поиск необходимой информации для проектной деятельности, для выполнения творческого задания.</w:t>
      </w:r>
    </w:p>
    <w:p w:rsidR="00975C24" w:rsidRDefault="00975C24"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i/>
          <w:sz w:val="24"/>
          <w:szCs w:val="24"/>
        </w:rPr>
        <w:t>К</w:t>
      </w:r>
      <w:r w:rsidR="008F5118" w:rsidRPr="00975C24">
        <w:rPr>
          <w:rFonts w:ascii="Times New Roman" w:hAnsi="Times New Roman" w:cs="Times New Roman"/>
          <w:i/>
          <w:sz w:val="24"/>
          <w:szCs w:val="24"/>
        </w:rPr>
        <w:t>оммуникативные универсальные учебные действия</w:t>
      </w:r>
      <w:r w:rsidR="008F5118" w:rsidRPr="00975C24">
        <w:rPr>
          <w:rFonts w:ascii="Times New Roman" w:hAnsi="Times New Roman" w:cs="Times New Roman"/>
          <w:sz w:val="24"/>
          <w:szCs w:val="24"/>
        </w:rPr>
        <w:t xml:space="preserve"> </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уметь работать в паре, группе; выполнять различные роли (лидера, исполнителя);</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 контролировать действия партнера;</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 вступать в беседу на занятии; - уметь в рамках совместной деятельности слушать других, высказывать свою точку зрения, вступать в беседу на занятии, в жизни.</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-проводить несложные наблюдения и делать самостоятельные выводы. </w:t>
      </w:r>
    </w:p>
    <w:p w:rsidR="00975C24" w:rsidRDefault="00975C24" w:rsidP="00975C24">
      <w:pPr>
        <w:spacing w:after="0" w:line="360" w:lineRule="auto"/>
        <w:jc w:val="both"/>
        <w:rPr>
          <w:rFonts w:ascii="Times New Roman" w:hAnsi="Times New Roman" w:cs="Times New Roman"/>
          <w:b/>
          <w:sz w:val="24"/>
          <w:szCs w:val="24"/>
        </w:rPr>
      </w:pPr>
    </w:p>
    <w:p w:rsidR="00E7441C" w:rsidRPr="00F22BE3" w:rsidRDefault="00975C24" w:rsidP="00975C24">
      <w:pPr>
        <w:spacing w:after="0" w:line="360" w:lineRule="auto"/>
        <w:jc w:val="both"/>
        <w:rPr>
          <w:rFonts w:ascii="Times NR Cyr MT" w:hAnsi="Times NR Cyr MT" w:cs="Times New Roman"/>
          <w:b/>
          <w:sz w:val="24"/>
          <w:szCs w:val="24"/>
        </w:rPr>
      </w:pPr>
      <w:r w:rsidRPr="00F22BE3">
        <w:rPr>
          <w:rFonts w:ascii="Times NR Cyr MT" w:hAnsi="Times NR Cyr MT" w:cs="Times New Roman"/>
          <w:b/>
          <w:sz w:val="24"/>
          <w:szCs w:val="24"/>
        </w:rPr>
        <w:t>Методы</w:t>
      </w:r>
      <w:r w:rsidR="008F5118" w:rsidRPr="00F22BE3">
        <w:rPr>
          <w:rFonts w:ascii="Times NR Cyr MT" w:hAnsi="Times NR Cyr MT" w:cs="Times New Roman"/>
          <w:b/>
          <w:sz w:val="24"/>
          <w:szCs w:val="24"/>
        </w:rPr>
        <w:t xml:space="preserve"> организации занятий</w:t>
      </w:r>
      <w:r w:rsidRPr="00F22BE3">
        <w:rPr>
          <w:rFonts w:ascii="Times NR Cyr MT" w:hAnsi="Times NR Cyr MT" w:cs="Times New Roman"/>
          <w:b/>
          <w:sz w:val="24"/>
          <w:szCs w:val="24"/>
        </w:rPr>
        <w:t>:</w:t>
      </w:r>
      <w:r w:rsidR="008F5118" w:rsidRPr="00F22BE3">
        <w:rPr>
          <w:rFonts w:ascii="Times NR Cyr MT" w:hAnsi="Times NR Cyr MT" w:cs="Times New Roman"/>
          <w:b/>
          <w:sz w:val="24"/>
          <w:szCs w:val="24"/>
        </w:rPr>
        <w:t xml:space="preserve"> </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w:t>
      </w: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словесный, наглядный, практический;</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w:t>
      </w: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объяснительно-иллюстративный;</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w:t>
      </w: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репродуктивный при первоначальном освоении разделов программы; </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игровой;</w:t>
      </w:r>
    </w:p>
    <w:p w:rsidR="00E7441C" w:rsidRDefault="008F5118" w:rsidP="00F22BE3">
      <w:pPr>
        <w:spacing w:after="0" w:line="360" w:lineRule="auto"/>
        <w:jc w:val="both"/>
        <w:rPr>
          <w:rFonts w:ascii="Times NR Cyr MT" w:hAnsi="Times NR Cyr MT" w:cs="Times New Roman"/>
          <w:b/>
          <w:sz w:val="24"/>
          <w:szCs w:val="24"/>
        </w:rPr>
      </w:pPr>
      <w:r w:rsidRPr="00975C24">
        <w:rPr>
          <w:rFonts w:ascii="Times New Roman" w:hAnsi="Times New Roman" w:cs="Times New Roman"/>
          <w:sz w:val="24"/>
          <w:szCs w:val="24"/>
        </w:rPr>
        <w:t xml:space="preserve"> </w:t>
      </w: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w:t>
      </w:r>
      <w:r w:rsidRPr="00975C24">
        <w:rPr>
          <w:rFonts w:ascii="Cambria Math" w:hAnsi="Cambria Math" w:cs="Cambria Math"/>
          <w:sz w:val="24"/>
          <w:szCs w:val="24"/>
        </w:rPr>
        <w:t>интеграционный</w:t>
      </w:r>
      <w:r w:rsidRPr="00975C24">
        <w:rPr>
          <w:rFonts w:ascii="Times New Roman" w:hAnsi="Times New Roman" w:cs="Times New Roman"/>
          <w:sz w:val="24"/>
          <w:szCs w:val="24"/>
        </w:rPr>
        <w:t xml:space="preserve"> (</w:t>
      </w:r>
      <w:r w:rsidRPr="00975C24">
        <w:rPr>
          <w:rFonts w:ascii="Cambria Math" w:hAnsi="Cambria Math" w:cs="Cambria Math"/>
          <w:sz w:val="24"/>
          <w:szCs w:val="24"/>
        </w:rPr>
        <w:t>проведение</w:t>
      </w:r>
      <w:r w:rsidRPr="00975C24">
        <w:rPr>
          <w:rFonts w:ascii="Times New Roman" w:hAnsi="Times New Roman" w:cs="Times New Roman"/>
          <w:sz w:val="24"/>
          <w:szCs w:val="24"/>
        </w:rPr>
        <w:t xml:space="preserve"> </w:t>
      </w:r>
      <w:r w:rsidRPr="00975C24">
        <w:rPr>
          <w:rFonts w:ascii="Cambria Math" w:hAnsi="Cambria Math" w:cs="Cambria Math"/>
          <w:sz w:val="24"/>
          <w:szCs w:val="24"/>
        </w:rPr>
        <w:t>занятий</w:t>
      </w:r>
      <w:r w:rsidRPr="00975C24">
        <w:rPr>
          <w:rFonts w:ascii="Times New Roman" w:hAnsi="Times New Roman" w:cs="Times New Roman"/>
          <w:sz w:val="24"/>
          <w:szCs w:val="24"/>
        </w:rPr>
        <w:t xml:space="preserve"> </w:t>
      </w:r>
      <w:r w:rsidRPr="00975C24">
        <w:rPr>
          <w:rFonts w:ascii="Cambria Math" w:hAnsi="Cambria Math" w:cs="Cambria Math"/>
          <w:sz w:val="24"/>
          <w:szCs w:val="24"/>
        </w:rPr>
        <w:t>с</w:t>
      </w:r>
      <w:r w:rsidRPr="00975C24">
        <w:rPr>
          <w:rFonts w:ascii="Times New Roman" w:hAnsi="Times New Roman" w:cs="Times New Roman"/>
          <w:sz w:val="24"/>
          <w:szCs w:val="24"/>
        </w:rPr>
        <w:t xml:space="preserve"> </w:t>
      </w:r>
      <w:r w:rsidRPr="00975C24">
        <w:rPr>
          <w:rFonts w:ascii="Cambria Math" w:hAnsi="Cambria Math" w:cs="Cambria Math"/>
          <w:sz w:val="24"/>
          <w:szCs w:val="24"/>
        </w:rPr>
        <w:t>использованием</w:t>
      </w:r>
      <w:r w:rsidRPr="00975C24">
        <w:rPr>
          <w:rFonts w:ascii="Times New Roman" w:hAnsi="Times New Roman" w:cs="Times New Roman"/>
          <w:sz w:val="24"/>
          <w:szCs w:val="24"/>
        </w:rPr>
        <w:t xml:space="preserve"> </w:t>
      </w:r>
      <w:r w:rsidRPr="00975C24">
        <w:rPr>
          <w:rFonts w:ascii="Cambria Math" w:hAnsi="Cambria Math" w:cs="Cambria Math"/>
          <w:sz w:val="24"/>
          <w:szCs w:val="24"/>
        </w:rPr>
        <w:t>различных</w:t>
      </w:r>
      <w:r w:rsidRPr="00975C24">
        <w:rPr>
          <w:rFonts w:ascii="Times New Roman" w:hAnsi="Times New Roman" w:cs="Times New Roman"/>
          <w:sz w:val="24"/>
          <w:szCs w:val="24"/>
        </w:rPr>
        <w:t xml:space="preserve"> </w:t>
      </w:r>
      <w:r w:rsidRPr="00975C24">
        <w:rPr>
          <w:rFonts w:ascii="Cambria Math" w:hAnsi="Cambria Math" w:cs="Cambria Math"/>
          <w:sz w:val="24"/>
          <w:szCs w:val="24"/>
        </w:rPr>
        <w:t>средств</w:t>
      </w:r>
      <w:r w:rsidRPr="00975C24">
        <w:rPr>
          <w:rFonts w:ascii="Times New Roman" w:hAnsi="Times New Roman" w:cs="Times New Roman"/>
          <w:sz w:val="24"/>
          <w:szCs w:val="24"/>
        </w:rPr>
        <w:t xml:space="preserve"> </w:t>
      </w:r>
      <w:r w:rsidRPr="00975C24">
        <w:rPr>
          <w:rFonts w:ascii="Cambria Math" w:hAnsi="Cambria Math" w:cs="Cambria Math"/>
          <w:sz w:val="24"/>
          <w:szCs w:val="24"/>
        </w:rPr>
        <w:t>искусства</w:t>
      </w:r>
      <w:r w:rsidRPr="00975C24">
        <w:rPr>
          <w:rFonts w:ascii="Times New Roman" w:hAnsi="Times New Roman" w:cs="Times New Roman"/>
          <w:sz w:val="24"/>
          <w:szCs w:val="24"/>
        </w:rPr>
        <w:t xml:space="preserve">: </w:t>
      </w:r>
      <w:r w:rsidRPr="00975C24">
        <w:rPr>
          <w:rFonts w:ascii="Cambria Math" w:hAnsi="Cambria Math" w:cs="Cambria Math"/>
          <w:sz w:val="24"/>
          <w:szCs w:val="24"/>
        </w:rPr>
        <w:t>изобразительное</w:t>
      </w:r>
      <w:r w:rsidRPr="00975C24">
        <w:rPr>
          <w:rFonts w:ascii="Times New Roman" w:hAnsi="Times New Roman" w:cs="Times New Roman"/>
          <w:sz w:val="24"/>
          <w:szCs w:val="24"/>
        </w:rPr>
        <w:t xml:space="preserve">, </w:t>
      </w:r>
      <w:r w:rsidRPr="00975C24">
        <w:rPr>
          <w:rFonts w:ascii="Cambria Math" w:hAnsi="Cambria Math" w:cs="Cambria Math"/>
          <w:sz w:val="24"/>
          <w:szCs w:val="24"/>
        </w:rPr>
        <w:t>декоративно</w:t>
      </w:r>
      <w:r w:rsidRPr="00975C24">
        <w:rPr>
          <w:rFonts w:ascii="Times New Roman" w:hAnsi="Times New Roman" w:cs="Times New Roman"/>
          <w:sz w:val="24"/>
          <w:szCs w:val="24"/>
        </w:rPr>
        <w:t>-</w:t>
      </w:r>
      <w:r w:rsidRPr="00975C24">
        <w:rPr>
          <w:rFonts w:ascii="Cambria Math" w:hAnsi="Cambria Math" w:cs="Cambria Math"/>
          <w:sz w:val="24"/>
          <w:szCs w:val="24"/>
        </w:rPr>
        <w:t>прикладное</w:t>
      </w:r>
      <w:r w:rsidRPr="00975C24">
        <w:rPr>
          <w:rFonts w:ascii="Times New Roman" w:hAnsi="Times New Roman" w:cs="Times New Roman"/>
          <w:sz w:val="24"/>
          <w:szCs w:val="24"/>
        </w:rPr>
        <w:t xml:space="preserve">, </w:t>
      </w:r>
      <w:r w:rsidRPr="00975C24">
        <w:rPr>
          <w:rFonts w:ascii="Cambria Math" w:hAnsi="Cambria Math" w:cs="Cambria Math"/>
          <w:sz w:val="24"/>
          <w:szCs w:val="24"/>
        </w:rPr>
        <w:t>литература</w:t>
      </w:r>
      <w:r w:rsidRPr="00975C24">
        <w:rPr>
          <w:rFonts w:ascii="Times New Roman" w:hAnsi="Times New Roman" w:cs="Times New Roman"/>
          <w:sz w:val="24"/>
          <w:szCs w:val="24"/>
        </w:rPr>
        <w:t xml:space="preserve">, </w:t>
      </w:r>
      <w:r w:rsidRPr="00975C24">
        <w:rPr>
          <w:rFonts w:ascii="Cambria Math" w:hAnsi="Cambria Math" w:cs="Cambria Math"/>
          <w:sz w:val="24"/>
          <w:szCs w:val="24"/>
        </w:rPr>
        <w:t>музыка</w:t>
      </w:r>
      <w:r w:rsidRPr="00975C24">
        <w:rPr>
          <w:rFonts w:ascii="Times New Roman" w:hAnsi="Times New Roman" w:cs="Times New Roman"/>
          <w:sz w:val="24"/>
          <w:szCs w:val="24"/>
        </w:rPr>
        <w:t xml:space="preserve">, </w:t>
      </w:r>
      <w:r w:rsidRPr="00975C24">
        <w:rPr>
          <w:rFonts w:ascii="Cambria Math" w:hAnsi="Cambria Math" w:cs="Cambria Math"/>
          <w:sz w:val="24"/>
          <w:szCs w:val="24"/>
        </w:rPr>
        <w:t>видеозаписи</w:t>
      </w:r>
      <w:r w:rsidRPr="00975C24">
        <w:rPr>
          <w:rFonts w:ascii="Times New Roman" w:hAnsi="Times New Roman" w:cs="Times New Roman"/>
          <w:sz w:val="24"/>
          <w:szCs w:val="24"/>
        </w:rPr>
        <w:t xml:space="preserve"> </w:t>
      </w:r>
      <w:r w:rsidRPr="00975C24">
        <w:rPr>
          <w:rFonts w:ascii="Cambria Math" w:hAnsi="Cambria Math" w:cs="Cambria Math"/>
          <w:sz w:val="24"/>
          <w:szCs w:val="24"/>
        </w:rPr>
        <w:t>и</w:t>
      </w:r>
      <w:r w:rsidRPr="00975C24">
        <w:rPr>
          <w:rFonts w:ascii="Times New Roman" w:hAnsi="Times New Roman" w:cs="Times New Roman"/>
          <w:sz w:val="24"/>
          <w:szCs w:val="24"/>
        </w:rPr>
        <w:t xml:space="preserve"> </w:t>
      </w:r>
      <w:r w:rsidRPr="00975C24">
        <w:rPr>
          <w:rFonts w:ascii="Cambria Math" w:hAnsi="Cambria Math" w:cs="Cambria Math"/>
          <w:sz w:val="24"/>
          <w:szCs w:val="24"/>
        </w:rPr>
        <w:t>т</w:t>
      </w:r>
      <w:r w:rsidRPr="00975C24">
        <w:rPr>
          <w:rFonts w:ascii="Times New Roman" w:hAnsi="Times New Roman" w:cs="Times New Roman"/>
          <w:sz w:val="24"/>
          <w:szCs w:val="24"/>
        </w:rPr>
        <w:t>.</w:t>
      </w:r>
      <w:r w:rsidRPr="00975C24">
        <w:rPr>
          <w:rFonts w:ascii="Cambria Math" w:hAnsi="Cambria Math" w:cs="Cambria Math"/>
          <w:sz w:val="24"/>
          <w:szCs w:val="24"/>
        </w:rPr>
        <w:t>д</w:t>
      </w:r>
      <w:r w:rsidRPr="00975C24">
        <w:rPr>
          <w:rFonts w:ascii="Times New Roman" w:hAnsi="Times New Roman" w:cs="Times New Roman"/>
          <w:sz w:val="24"/>
          <w:szCs w:val="24"/>
        </w:rPr>
        <w:t xml:space="preserve">.). </w:t>
      </w:r>
    </w:p>
    <w:p w:rsidR="00F22BE3" w:rsidRPr="00975C24" w:rsidRDefault="00F22BE3" w:rsidP="00F22BE3">
      <w:pPr>
        <w:spacing w:after="0" w:line="360" w:lineRule="auto"/>
        <w:jc w:val="both"/>
        <w:rPr>
          <w:rFonts w:ascii="Times New Roman" w:hAnsi="Times New Roman" w:cs="Times New Roman"/>
          <w:sz w:val="24"/>
          <w:szCs w:val="24"/>
        </w:rPr>
      </w:pPr>
    </w:p>
    <w:p w:rsidR="00E7441C" w:rsidRPr="00975C24" w:rsidRDefault="008F5118" w:rsidP="00975C24">
      <w:pPr>
        <w:spacing w:after="0" w:line="360" w:lineRule="auto"/>
        <w:jc w:val="both"/>
        <w:rPr>
          <w:rFonts w:ascii="Times New Roman" w:hAnsi="Times New Roman" w:cs="Times New Roman"/>
          <w:sz w:val="24"/>
          <w:szCs w:val="24"/>
        </w:rPr>
      </w:pPr>
      <w:r w:rsidRPr="00F22BE3">
        <w:rPr>
          <w:rFonts w:ascii="Times NR Cyr MT" w:hAnsi="Times NR Cyr MT" w:cs="Times New Roman"/>
          <w:b/>
          <w:sz w:val="24"/>
          <w:szCs w:val="24"/>
        </w:rPr>
        <w:t>Форма организации обучения</w:t>
      </w:r>
      <w:r w:rsidRPr="00975C24">
        <w:rPr>
          <w:rFonts w:ascii="Times New Roman" w:hAnsi="Times New Roman" w:cs="Times New Roman"/>
          <w:sz w:val="24"/>
          <w:szCs w:val="24"/>
        </w:rPr>
        <w:t xml:space="preserve">: коллективная, групповая. Занятия проводятся </w:t>
      </w:r>
      <w:r w:rsidR="00F22BE3">
        <w:rPr>
          <w:rFonts w:ascii="Cambria Math" w:hAnsi="Cambria Math" w:cs="Times New Roman"/>
          <w:sz w:val="24"/>
          <w:szCs w:val="24"/>
        </w:rPr>
        <w:t>пять</w:t>
      </w:r>
      <w:r w:rsidRPr="00975C24">
        <w:rPr>
          <w:rFonts w:ascii="Times New Roman" w:hAnsi="Times New Roman" w:cs="Times New Roman"/>
          <w:sz w:val="24"/>
          <w:szCs w:val="24"/>
        </w:rPr>
        <w:t xml:space="preserve"> ра</w:t>
      </w:r>
      <w:r w:rsidR="00F22BE3">
        <w:rPr>
          <w:rFonts w:ascii="Times New Roman" w:hAnsi="Times New Roman" w:cs="Times New Roman"/>
          <w:sz w:val="24"/>
          <w:szCs w:val="24"/>
        </w:rPr>
        <w:t xml:space="preserve">з в неделю по </w:t>
      </w:r>
      <w:r w:rsidR="00F22BE3">
        <w:rPr>
          <w:rFonts w:cs="Times New Roman"/>
          <w:sz w:val="24"/>
          <w:szCs w:val="24"/>
        </w:rPr>
        <w:t>1</w:t>
      </w:r>
      <w:r w:rsidR="00DC7732" w:rsidRPr="00975C24">
        <w:rPr>
          <w:rFonts w:ascii="Times New Roman" w:hAnsi="Times New Roman" w:cs="Times New Roman"/>
          <w:sz w:val="24"/>
          <w:szCs w:val="24"/>
        </w:rPr>
        <w:t xml:space="preserve"> час</w:t>
      </w:r>
      <w:r w:rsidR="00F22BE3">
        <w:rPr>
          <w:rFonts w:ascii="Cambria Math" w:hAnsi="Cambria Math" w:cs="Times New Roman"/>
          <w:sz w:val="24"/>
          <w:szCs w:val="24"/>
        </w:rPr>
        <w:t>у</w:t>
      </w:r>
      <w:r w:rsidR="00F22BE3">
        <w:rPr>
          <w:rFonts w:ascii="Times New Roman" w:hAnsi="Times New Roman" w:cs="Times New Roman"/>
          <w:sz w:val="24"/>
          <w:szCs w:val="24"/>
        </w:rPr>
        <w:t>, всего 1</w:t>
      </w:r>
      <w:r w:rsidR="00F22BE3">
        <w:rPr>
          <w:rFonts w:cs="Times New Roman"/>
          <w:sz w:val="24"/>
          <w:szCs w:val="24"/>
        </w:rPr>
        <w:t>5</w:t>
      </w:r>
      <w:r w:rsidRPr="00975C24">
        <w:rPr>
          <w:rFonts w:ascii="Times New Roman" w:hAnsi="Times New Roman" w:cs="Times New Roman"/>
          <w:sz w:val="24"/>
          <w:szCs w:val="24"/>
        </w:rPr>
        <w:t xml:space="preserve"> час</w:t>
      </w:r>
      <w:r w:rsidR="00F22BE3">
        <w:rPr>
          <w:rFonts w:ascii="Cambria Math" w:hAnsi="Cambria Math" w:cs="Times New Roman"/>
          <w:sz w:val="24"/>
          <w:szCs w:val="24"/>
        </w:rPr>
        <w:t>ов</w:t>
      </w:r>
      <w:r w:rsidRPr="00975C24">
        <w:rPr>
          <w:rFonts w:ascii="Times New Roman" w:hAnsi="Times New Roman" w:cs="Times New Roman"/>
          <w:sz w:val="24"/>
          <w:szCs w:val="24"/>
        </w:rPr>
        <w:t xml:space="preserve">. </w:t>
      </w:r>
    </w:p>
    <w:p w:rsidR="00E7441C" w:rsidRPr="00975C24" w:rsidRDefault="00975C24" w:rsidP="00975C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118" w:rsidRPr="00975C24">
        <w:rPr>
          <w:rFonts w:ascii="Times New Roman" w:hAnsi="Times New Roman" w:cs="Times New Roman"/>
          <w:sz w:val="24"/>
          <w:szCs w:val="24"/>
        </w:rPr>
        <w:t xml:space="preserve">В процессе обучения используются следующие </w:t>
      </w:r>
      <w:r w:rsidR="008F5118" w:rsidRPr="00173C50">
        <w:rPr>
          <w:rFonts w:ascii="Times NR Cyr MT" w:hAnsi="Times NR Cyr MT" w:cs="Times New Roman"/>
          <w:b/>
          <w:sz w:val="24"/>
          <w:szCs w:val="24"/>
        </w:rPr>
        <w:t>методы обучения</w:t>
      </w:r>
      <w:r w:rsidR="008F5118" w:rsidRPr="00975C24">
        <w:rPr>
          <w:rFonts w:ascii="Times New Roman" w:hAnsi="Times New Roman" w:cs="Times New Roman"/>
          <w:b/>
          <w:sz w:val="24"/>
          <w:szCs w:val="24"/>
        </w:rPr>
        <w:t>:</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объяснительно-иллюстративный, репродуктивный, частично-поисковый, творческий. </w:t>
      </w:r>
    </w:p>
    <w:p w:rsidR="00E7441C" w:rsidRPr="00975C24" w:rsidRDefault="00975C24" w:rsidP="00975C24">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F5118" w:rsidRPr="00975C24">
        <w:rPr>
          <w:rFonts w:ascii="Times New Roman" w:hAnsi="Times New Roman" w:cs="Times New Roman"/>
          <w:sz w:val="24"/>
          <w:szCs w:val="24"/>
        </w:rPr>
        <w:t xml:space="preserve">Для отслеживания результативности освоения программы предусмотрены такие </w:t>
      </w:r>
      <w:r w:rsidR="008F5118" w:rsidRPr="00173C50">
        <w:rPr>
          <w:rFonts w:ascii="Times NR Cyr MT" w:hAnsi="Times NR Cyr MT" w:cs="Times New Roman"/>
          <w:b/>
          <w:sz w:val="24"/>
          <w:szCs w:val="24"/>
        </w:rPr>
        <w:t>методы диагностики:</w:t>
      </w:r>
      <w:r w:rsidR="008F5118" w:rsidRPr="00975C24">
        <w:rPr>
          <w:rFonts w:ascii="Times New Roman" w:hAnsi="Times New Roman" w:cs="Times New Roman"/>
          <w:b/>
          <w:sz w:val="24"/>
          <w:szCs w:val="24"/>
        </w:rPr>
        <w:t xml:space="preserve"> </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педагогическое наблюдение;</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w:t>
      </w: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обсуждение законченных работ. Совместно с обучающимися анализируется каждая выполненная работа по критериям: самостоятельность, трудоёмкость и творческий подход при выполнении изделия;</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w:t>
      </w: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оценивается качество выполненной работы по критериям: прочность скрепления деталей изделия, устойчивость выполненного изделия, аккуратность при выполнении изделия, оформление, креативность;</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w:t>
      </w: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тестирование;</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lastRenderedPageBreak/>
        <w:t xml:space="preserve"> </w:t>
      </w: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самооценка; </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выполнение творческих работ, их самоанализ и анализ после освоения каждого раздела программы; </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sym w:font="Symbol" w:char="F0B7"/>
      </w:r>
      <w:r w:rsidRPr="00975C24">
        <w:rPr>
          <w:rFonts w:ascii="Times New Roman" w:hAnsi="Times New Roman" w:cs="Times New Roman"/>
          <w:sz w:val="24"/>
          <w:szCs w:val="24"/>
        </w:rPr>
        <w:t xml:space="preserve"> анкетирование; </w:t>
      </w:r>
    </w:p>
    <w:p w:rsidR="00E7441C" w:rsidRPr="00173C50" w:rsidRDefault="00975C24" w:rsidP="00975C24">
      <w:pPr>
        <w:spacing w:after="0" w:line="360" w:lineRule="auto"/>
        <w:jc w:val="both"/>
        <w:rPr>
          <w:rFonts w:ascii="Cambria Math" w:hAnsi="Cambria Math" w:cs="Times New Roman"/>
          <w:sz w:val="24"/>
          <w:szCs w:val="24"/>
        </w:rPr>
      </w:pPr>
      <w:r>
        <w:rPr>
          <w:rFonts w:ascii="Times New Roman" w:hAnsi="Times New Roman" w:cs="Times New Roman"/>
          <w:sz w:val="24"/>
          <w:szCs w:val="24"/>
        </w:rPr>
        <w:t xml:space="preserve">            </w:t>
      </w:r>
      <w:r w:rsidR="00173C50">
        <w:rPr>
          <w:rFonts w:ascii="Times NR Cyr MT" w:hAnsi="Times NR Cyr MT" w:cs="Times New Roman"/>
          <w:b/>
          <w:sz w:val="24"/>
          <w:szCs w:val="24"/>
        </w:rPr>
        <w:t>Формой</w:t>
      </w:r>
      <w:r w:rsidR="008F5118" w:rsidRPr="00173C50">
        <w:rPr>
          <w:rFonts w:ascii="Times NR Cyr MT" w:hAnsi="Times NR Cyr MT" w:cs="Times New Roman"/>
          <w:b/>
          <w:sz w:val="24"/>
          <w:szCs w:val="24"/>
        </w:rPr>
        <w:t xml:space="preserve"> подведения итогов</w:t>
      </w:r>
      <w:r w:rsidR="008F5118" w:rsidRPr="00975C24">
        <w:rPr>
          <w:rFonts w:ascii="Times New Roman" w:hAnsi="Times New Roman" w:cs="Times New Roman"/>
          <w:sz w:val="24"/>
          <w:szCs w:val="24"/>
        </w:rPr>
        <w:t xml:space="preserve"> </w:t>
      </w:r>
      <w:r>
        <w:rPr>
          <w:rFonts w:ascii="Times New Roman" w:hAnsi="Times New Roman" w:cs="Times New Roman"/>
          <w:sz w:val="24"/>
          <w:szCs w:val="24"/>
        </w:rPr>
        <w:t>реализации</w:t>
      </w:r>
      <w:r w:rsidR="008F5118" w:rsidRPr="00975C24">
        <w:rPr>
          <w:rFonts w:ascii="Times New Roman" w:hAnsi="Times New Roman" w:cs="Times New Roman"/>
          <w:sz w:val="24"/>
          <w:szCs w:val="24"/>
        </w:rPr>
        <w:t xml:space="preserve"> дополнительной</w:t>
      </w:r>
      <w:r w:rsidR="00173C50">
        <w:rPr>
          <w:rFonts w:ascii="Times New Roman" w:hAnsi="Times New Roman" w:cs="Times New Roman"/>
          <w:sz w:val="24"/>
          <w:szCs w:val="24"/>
        </w:rPr>
        <w:t xml:space="preserve"> общеразвивающей программы явля</w:t>
      </w:r>
      <w:r w:rsidR="00173C50">
        <w:rPr>
          <w:rFonts w:ascii="Cambria Math" w:hAnsi="Cambria Math" w:cs="Times New Roman"/>
          <w:sz w:val="24"/>
          <w:szCs w:val="24"/>
        </w:rPr>
        <w:t>е</w:t>
      </w:r>
      <w:r w:rsidR="00173C50">
        <w:rPr>
          <w:rFonts w:ascii="Times New Roman" w:hAnsi="Times New Roman" w:cs="Times New Roman"/>
          <w:sz w:val="24"/>
          <w:szCs w:val="24"/>
        </w:rPr>
        <w:t>тся</w:t>
      </w:r>
      <w:r w:rsidR="00173C50">
        <w:rPr>
          <w:rFonts w:cs="Times New Roman"/>
          <w:sz w:val="24"/>
          <w:szCs w:val="24"/>
        </w:rPr>
        <w:t xml:space="preserve"> </w:t>
      </w:r>
      <w:r w:rsidR="00173C50" w:rsidRPr="00173C50">
        <w:rPr>
          <w:rFonts w:ascii="Times New Roman" w:hAnsi="Times New Roman" w:cs="Times New Roman"/>
          <w:sz w:val="24"/>
          <w:szCs w:val="24"/>
        </w:rPr>
        <w:t>итоговая выставка работ.</w:t>
      </w:r>
    </w:p>
    <w:p w:rsidR="00E7441C" w:rsidRPr="00975C24" w:rsidRDefault="00975C24" w:rsidP="00975C24">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F5118" w:rsidRPr="00975C24">
        <w:rPr>
          <w:rFonts w:ascii="Times New Roman" w:hAnsi="Times New Roman" w:cs="Times New Roman"/>
          <w:sz w:val="24"/>
          <w:szCs w:val="24"/>
        </w:rPr>
        <w:t xml:space="preserve"> </w:t>
      </w:r>
      <w:r w:rsidR="008F5118" w:rsidRPr="00173C50">
        <w:rPr>
          <w:rFonts w:ascii="Times NR Cyr MT" w:hAnsi="Times NR Cyr MT" w:cs="Times New Roman"/>
          <w:b/>
          <w:sz w:val="24"/>
          <w:szCs w:val="24"/>
        </w:rPr>
        <w:t>Основными принципами обучения</w:t>
      </w:r>
      <w:r w:rsidR="008F5118" w:rsidRPr="00975C24">
        <w:rPr>
          <w:rFonts w:ascii="Times New Roman" w:hAnsi="Times New Roman" w:cs="Times New Roman"/>
          <w:b/>
          <w:sz w:val="24"/>
          <w:szCs w:val="24"/>
        </w:rPr>
        <w:t xml:space="preserve"> </w:t>
      </w:r>
      <w:r w:rsidR="008F5118" w:rsidRPr="00975C24">
        <w:rPr>
          <w:rFonts w:ascii="Times New Roman" w:hAnsi="Times New Roman" w:cs="Times New Roman"/>
          <w:sz w:val="24"/>
          <w:szCs w:val="24"/>
        </w:rPr>
        <w:t>являются:</w:t>
      </w:r>
      <w:r w:rsidR="008F5118" w:rsidRPr="00975C24">
        <w:rPr>
          <w:rFonts w:ascii="Times New Roman" w:hAnsi="Times New Roman" w:cs="Times New Roman"/>
          <w:b/>
          <w:sz w:val="24"/>
          <w:szCs w:val="24"/>
        </w:rPr>
        <w:t xml:space="preserve"> </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1. Научность. Этот принцип предопределяет сообщение обучаемым только достоверных, проверенных практикой сведений. </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2. Доступность. Предусматривает соответствие объема и глубины учебного материала уровню общего развития обучаемых в данный период, благодаря чему, знания и навыки могут быть сознательно и прочно усвоены.</w:t>
      </w:r>
    </w:p>
    <w:p w:rsid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3. Деятельностный подход. Через систему мероприятий (дел, акций) учащиеся включаются в различные виды деятельности, что обеспечивает создание ситуации успеха для каждого ребёнка. </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4. Связь теории с практикой. Обязывает вести обучение так, чтобы обучаемые могли сознательно применять приобретенные ими знания на практике.</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5. Воспитательный характер обучения.</w:t>
      </w:r>
      <w:r w:rsidR="00975C24">
        <w:rPr>
          <w:rFonts w:ascii="Times New Roman" w:hAnsi="Times New Roman" w:cs="Times New Roman"/>
          <w:sz w:val="24"/>
          <w:szCs w:val="24"/>
        </w:rPr>
        <w:t xml:space="preserve"> </w:t>
      </w:r>
      <w:r w:rsidRPr="00975C24">
        <w:rPr>
          <w:rFonts w:ascii="Times New Roman" w:hAnsi="Times New Roman" w:cs="Times New Roman"/>
          <w:sz w:val="24"/>
          <w:szCs w:val="24"/>
        </w:rPr>
        <w:t xml:space="preserve"> Процесс обучения является воспитывающим. Обучающийся не только приобретает знания и нарабатывает навыки, но и развивает свои способности, умственные и моральные качества. </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6. Наглядность. Объяснение различных технологий работы с бумагой на конкретных изделиях и программных продукта. Для наглядности применяются существующие видео материалы, а также демонстрационные материалы своего изготовления.</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7. Систематичность и последовательность. </w:t>
      </w:r>
      <w:r w:rsidR="00975C24">
        <w:rPr>
          <w:rFonts w:ascii="Times New Roman" w:hAnsi="Times New Roman" w:cs="Times New Roman"/>
          <w:sz w:val="24"/>
          <w:szCs w:val="24"/>
        </w:rPr>
        <w:t xml:space="preserve"> </w:t>
      </w:r>
      <w:r w:rsidRPr="00975C24">
        <w:rPr>
          <w:rFonts w:ascii="Times New Roman" w:hAnsi="Times New Roman" w:cs="Times New Roman"/>
          <w:sz w:val="24"/>
          <w:szCs w:val="24"/>
        </w:rPr>
        <w:t>Учебный материал дается по определенной системе и в логической последовательности с целью лучшего его освоения. Как правило этот принцип предусматривает изучение предмета от простого к сложному, от частного к общему.</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 xml:space="preserve"> 8. Принцип творчества. Каждое дело, занятие – творчество учащегося (или коллектива учащихся) и педагога. </w:t>
      </w:r>
    </w:p>
    <w:p w:rsidR="00E7441C" w:rsidRPr="00975C24" w:rsidRDefault="008F5118" w:rsidP="00975C24">
      <w:pPr>
        <w:spacing w:after="0" w:line="360" w:lineRule="auto"/>
        <w:jc w:val="both"/>
        <w:rPr>
          <w:rFonts w:ascii="Times New Roman" w:hAnsi="Times New Roman" w:cs="Times New Roman"/>
          <w:sz w:val="24"/>
          <w:szCs w:val="24"/>
        </w:rPr>
      </w:pPr>
      <w:r w:rsidRPr="00975C24">
        <w:rPr>
          <w:rFonts w:ascii="Times New Roman" w:hAnsi="Times New Roman" w:cs="Times New Roman"/>
          <w:sz w:val="24"/>
          <w:szCs w:val="24"/>
        </w:rPr>
        <w:t>9. Индивидуальный подход в обучении</w:t>
      </w:r>
      <w:r w:rsidR="00E7441C" w:rsidRPr="00975C24">
        <w:rPr>
          <w:rFonts w:ascii="Times New Roman" w:hAnsi="Times New Roman" w:cs="Times New Roman"/>
          <w:sz w:val="24"/>
          <w:szCs w:val="24"/>
        </w:rPr>
        <w:t>.</w:t>
      </w:r>
      <w:r w:rsidR="002D450B">
        <w:rPr>
          <w:rFonts w:ascii="Times New Roman" w:hAnsi="Times New Roman" w:cs="Times New Roman"/>
          <w:sz w:val="24"/>
          <w:szCs w:val="24"/>
        </w:rPr>
        <w:t xml:space="preserve"> </w:t>
      </w:r>
      <w:r w:rsidRPr="00975C24">
        <w:rPr>
          <w:rFonts w:ascii="Times New Roman" w:hAnsi="Times New Roman" w:cs="Times New Roman"/>
          <w:sz w:val="24"/>
          <w:szCs w:val="24"/>
        </w:rPr>
        <w:t>В процессе обучения педагог исходит из индивидуальных особенностей обучаемых и доводит его подготовленност</w:t>
      </w:r>
      <w:r w:rsidR="00E7441C" w:rsidRPr="00975C24">
        <w:rPr>
          <w:rFonts w:ascii="Times New Roman" w:hAnsi="Times New Roman" w:cs="Times New Roman"/>
          <w:sz w:val="24"/>
          <w:szCs w:val="24"/>
        </w:rPr>
        <w:t xml:space="preserve">ь до уровня общих требований. </w:t>
      </w:r>
    </w:p>
    <w:p w:rsidR="00DC7732" w:rsidRDefault="00DC7732" w:rsidP="00975C24">
      <w:pPr>
        <w:spacing w:after="0" w:line="360" w:lineRule="auto"/>
        <w:jc w:val="center"/>
        <w:rPr>
          <w:rFonts w:cs="Times New Roman"/>
          <w:sz w:val="24"/>
          <w:szCs w:val="24"/>
        </w:rPr>
      </w:pPr>
    </w:p>
    <w:p w:rsidR="006210F7" w:rsidRDefault="006210F7" w:rsidP="00975C24">
      <w:pPr>
        <w:spacing w:after="0" w:line="360" w:lineRule="auto"/>
        <w:jc w:val="center"/>
        <w:rPr>
          <w:rFonts w:cs="Times New Roman"/>
          <w:sz w:val="24"/>
          <w:szCs w:val="24"/>
        </w:rPr>
      </w:pPr>
    </w:p>
    <w:p w:rsidR="006210F7" w:rsidRPr="006210F7" w:rsidRDefault="006210F7" w:rsidP="00975C24">
      <w:pPr>
        <w:spacing w:after="0" w:line="360" w:lineRule="auto"/>
        <w:jc w:val="center"/>
        <w:rPr>
          <w:rFonts w:cs="Times New Roman"/>
          <w:sz w:val="24"/>
          <w:szCs w:val="24"/>
        </w:rPr>
      </w:pPr>
    </w:p>
    <w:p w:rsidR="00E7441C" w:rsidRPr="00975C24" w:rsidRDefault="00C800C7" w:rsidP="00975C24">
      <w:pPr>
        <w:spacing w:after="0" w:line="360" w:lineRule="auto"/>
        <w:jc w:val="center"/>
        <w:rPr>
          <w:rFonts w:ascii="Times New Roman" w:hAnsi="Times New Roman" w:cs="Times New Roman"/>
          <w:b/>
          <w:sz w:val="24"/>
          <w:szCs w:val="24"/>
        </w:rPr>
      </w:pPr>
      <w:r w:rsidRPr="00975C24">
        <w:rPr>
          <w:rFonts w:ascii="Times New Roman" w:hAnsi="Times New Roman" w:cs="Times New Roman"/>
          <w:b/>
          <w:sz w:val="24"/>
          <w:szCs w:val="24"/>
        </w:rPr>
        <w:lastRenderedPageBreak/>
        <w:t>2</w:t>
      </w:r>
      <w:r w:rsidR="00C443B3" w:rsidRPr="00975C24">
        <w:rPr>
          <w:rFonts w:ascii="Times New Roman" w:hAnsi="Times New Roman" w:cs="Times New Roman"/>
          <w:b/>
          <w:sz w:val="24"/>
          <w:szCs w:val="24"/>
        </w:rPr>
        <w:t xml:space="preserve">. </w:t>
      </w:r>
      <w:r w:rsidR="00C443B3" w:rsidRPr="00173C50">
        <w:rPr>
          <w:rFonts w:ascii="Times NR Cyr MT" w:hAnsi="Times NR Cyr MT" w:cs="Times New Roman"/>
          <w:b/>
          <w:sz w:val="24"/>
          <w:szCs w:val="24"/>
        </w:rPr>
        <w:t>Учебно</w:t>
      </w:r>
      <w:r w:rsidR="006864D2" w:rsidRPr="00173C50">
        <w:rPr>
          <w:rFonts w:ascii="Times NR Cyr MT" w:hAnsi="Times NR Cyr MT" w:cs="Times New Roman"/>
          <w:b/>
          <w:sz w:val="24"/>
          <w:szCs w:val="24"/>
        </w:rPr>
        <w:t>-</w:t>
      </w:r>
      <w:r w:rsidR="00E72B64" w:rsidRPr="00173C50">
        <w:rPr>
          <w:rFonts w:ascii="Times NR Cyr MT" w:hAnsi="Times NR Cyr MT" w:cs="Times New Roman"/>
          <w:b/>
          <w:sz w:val="24"/>
          <w:szCs w:val="24"/>
        </w:rPr>
        <w:t>т</w:t>
      </w:r>
      <w:r w:rsidR="008F5118" w:rsidRPr="00173C50">
        <w:rPr>
          <w:rFonts w:ascii="Times NR Cyr MT" w:hAnsi="Times NR Cyr MT" w:cs="Times New Roman"/>
          <w:b/>
          <w:sz w:val="24"/>
          <w:szCs w:val="24"/>
        </w:rPr>
        <w:t>ематический план</w:t>
      </w:r>
    </w:p>
    <w:p w:rsidR="00E7441C" w:rsidRPr="00975C24" w:rsidRDefault="008F5118" w:rsidP="00975C24">
      <w:pPr>
        <w:spacing w:after="0" w:line="360" w:lineRule="auto"/>
        <w:rPr>
          <w:rFonts w:ascii="Times New Roman" w:hAnsi="Times New Roman" w:cs="Times New Roman"/>
          <w:sz w:val="24"/>
          <w:szCs w:val="24"/>
        </w:rPr>
      </w:pPr>
      <w:r w:rsidRPr="00975C24">
        <w:rPr>
          <w:rFonts w:ascii="Times New Roman" w:hAnsi="Times New Roman" w:cs="Times New Roman"/>
          <w:sz w:val="24"/>
          <w:szCs w:val="24"/>
        </w:rPr>
        <w:t xml:space="preserve"> Примечание:</w:t>
      </w:r>
    </w:p>
    <w:p w:rsidR="00E7441C" w:rsidRDefault="008F5118" w:rsidP="00975C24">
      <w:pPr>
        <w:spacing w:after="0" w:line="360" w:lineRule="auto"/>
      </w:pPr>
      <w:r w:rsidRPr="00975C24">
        <w:rPr>
          <w:rFonts w:ascii="Times New Roman" w:hAnsi="Times New Roman" w:cs="Times New Roman"/>
          <w:sz w:val="24"/>
          <w:szCs w:val="24"/>
        </w:rPr>
        <w:t xml:space="preserve"> </w:t>
      </w:r>
      <w:r w:rsidRPr="002D450B">
        <w:rPr>
          <w:rFonts w:ascii="Times New Roman" w:hAnsi="Times New Roman" w:cs="Times New Roman"/>
          <w:sz w:val="24"/>
          <w:szCs w:val="24"/>
        </w:rPr>
        <w:t>перечень творческих продуктов может изменяться с учётом интересов учащихся.</w:t>
      </w:r>
    </w:p>
    <w:tbl>
      <w:tblPr>
        <w:tblStyle w:val="a5"/>
        <w:tblW w:w="0" w:type="auto"/>
        <w:tblLook w:val="04A0"/>
      </w:tblPr>
      <w:tblGrid>
        <w:gridCol w:w="804"/>
        <w:gridCol w:w="5229"/>
        <w:gridCol w:w="1317"/>
        <w:gridCol w:w="1123"/>
        <w:gridCol w:w="1098"/>
      </w:tblGrid>
      <w:tr w:rsidR="00A3605A" w:rsidRPr="00A36B75" w:rsidTr="00A36B75">
        <w:tc>
          <w:tcPr>
            <w:tcW w:w="804" w:type="dxa"/>
          </w:tcPr>
          <w:p w:rsidR="00A3605A" w:rsidRPr="00A36B75" w:rsidRDefault="00A3605A" w:rsidP="00353D03">
            <w:pPr>
              <w:rPr>
                <w:rFonts w:ascii="Times New Roman" w:hAnsi="Times New Roman" w:cs="Times New Roman"/>
              </w:rPr>
            </w:pPr>
          </w:p>
          <w:p w:rsidR="00A3605A" w:rsidRPr="00A36B75" w:rsidRDefault="00A3605A" w:rsidP="00353D03">
            <w:pPr>
              <w:rPr>
                <w:rFonts w:ascii="Times New Roman" w:hAnsi="Times New Roman" w:cs="Times New Roman"/>
              </w:rPr>
            </w:pPr>
            <w:r w:rsidRPr="00A36B75">
              <w:rPr>
                <w:rFonts w:ascii="Times New Roman" w:hAnsi="Times New Roman" w:cs="Times New Roman"/>
              </w:rPr>
              <w:t xml:space="preserve"> № п/п</w:t>
            </w:r>
          </w:p>
        </w:tc>
        <w:tc>
          <w:tcPr>
            <w:tcW w:w="5229" w:type="dxa"/>
          </w:tcPr>
          <w:p w:rsidR="00A3605A" w:rsidRPr="00A36B75" w:rsidRDefault="00A3605A" w:rsidP="00353D03">
            <w:pPr>
              <w:rPr>
                <w:rFonts w:ascii="Times New Roman" w:hAnsi="Times New Roman" w:cs="Times New Roman"/>
              </w:rPr>
            </w:pPr>
            <w:r w:rsidRPr="00A36B75">
              <w:rPr>
                <w:rFonts w:ascii="Times New Roman" w:hAnsi="Times New Roman" w:cs="Times New Roman"/>
              </w:rPr>
              <w:t>Разделы программы</w:t>
            </w:r>
          </w:p>
        </w:tc>
        <w:tc>
          <w:tcPr>
            <w:tcW w:w="1317" w:type="dxa"/>
          </w:tcPr>
          <w:p w:rsidR="00A3605A" w:rsidRPr="00A36B75" w:rsidRDefault="00A3605A" w:rsidP="00353D03">
            <w:pPr>
              <w:rPr>
                <w:rFonts w:ascii="Times New Roman" w:hAnsi="Times New Roman" w:cs="Times New Roman"/>
              </w:rPr>
            </w:pPr>
            <w:r w:rsidRPr="00A36B75">
              <w:rPr>
                <w:rFonts w:ascii="Times New Roman" w:hAnsi="Times New Roman" w:cs="Times New Roman"/>
              </w:rPr>
              <w:t>Количество часов всего</w:t>
            </w:r>
          </w:p>
        </w:tc>
        <w:tc>
          <w:tcPr>
            <w:tcW w:w="1123" w:type="dxa"/>
          </w:tcPr>
          <w:p w:rsidR="00A3605A" w:rsidRPr="00A36B75" w:rsidRDefault="00A3605A" w:rsidP="00353D03">
            <w:pPr>
              <w:rPr>
                <w:rFonts w:ascii="Times New Roman" w:hAnsi="Times New Roman" w:cs="Times New Roman"/>
              </w:rPr>
            </w:pPr>
            <w:r w:rsidRPr="00A36B75">
              <w:rPr>
                <w:rFonts w:ascii="Times New Roman" w:hAnsi="Times New Roman" w:cs="Times New Roman"/>
              </w:rPr>
              <w:t>теория</w:t>
            </w:r>
          </w:p>
        </w:tc>
        <w:tc>
          <w:tcPr>
            <w:tcW w:w="1098" w:type="dxa"/>
          </w:tcPr>
          <w:p w:rsidR="00A3605A" w:rsidRPr="00A36B75" w:rsidRDefault="00A3605A" w:rsidP="00353D03">
            <w:pPr>
              <w:rPr>
                <w:rFonts w:ascii="Times New Roman" w:hAnsi="Times New Roman" w:cs="Times New Roman"/>
              </w:rPr>
            </w:pPr>
            <w:r w:rsidRPr="00A36B75">
              <w:rPr>
                <w:rFonts w:ascii="Times New Roman" w:hAnsi="Times New Roman" w:cs="Times New Roman"/>
              </w:rPr>
              <w:t>практика</w:t>
            </w:r>
          </w:p>
        </w:tc>
      </w:tr>
      <w:tr w:rsidR="00A3605A" w:rsidRPr="00A36B75" w:rsidTr="00A36B75">
        <w:tc>
          <w:tcPr>
            <w:tcW w:w="804" w:type="dxa"/>
          </w:tcPr>
          <w:p w:rsidR="00A3605A" w:rsidRPr="00A36B75" w:rsidRDefault="00A3605A" w:rsidP="00353D03">
            <w:pPr>
              <w:rPr>
                <w:rFonts w:ascii="Times New Roman" w:hAnsi="Times New Roman" w:cs="Times New Roman"/>
              </w:rPr>
            </w:pPr>
            <w:r w:rsidRPr="00A36B75">
              <w:rPr>
                <w:rFonts w:ascii="Times New Roman" w:hAnsi="Times New Roman" w:cs="Times New Roman"/>
              </w:rPr>
              <w:t>1</w:t>
            </w:r>
          </w:p>
        </w:tc>
        <w:tc>
          <w:tcPr>
            <w:tcW w:w="5229" w:type="dxa"/>
          </w:tcPr>
          <w:p w:rsidR="00A3605A" w:rsidRPr="00A36B75" w:rsidRDefault="00A3605A" w:rsidP="00353D03">
            <w:pPr>
              <w:rPr>
                <w:rFonts w:ascii="Times New Roman" w:hAnsi="Times New Roman" w:cs="Times New Roman"/>
              </w:rPr>
            </w:pPr>
            <w:r w:rsidRPr="00A36B75">
              <w:rPr>
                <w:rFonts w:ascii="Times New Roman" w:hAnsi="Times New Roman" w:cs="Times New Roman"/>
              </w:rPr>
              <w:t>Вводное занятие</w:t>
            </w:r>
          </w:p>
        </w:tc>
        <w:tc>
          <w:tcPr>
            <w:tcW w:w="1317" w:type="dxa"/>
          </w:tcPr>
          <w:p w:rsidR="00A3605A" w:rsidRPr="00A36B75" w:rsidRDefault="00173C50" w:rsidP="00353D03">
            <w:pPr>
              <w:rPr>
                <w:rFonts w:ascii="Times New Roman" w:hAnsi="Times New Roman" w:cs="Times New Roman"/>
              </w:rPr>
            </w:pPr>
            <w:r w:rsidRPr="00A36B75">
              <w:rPr>
                <w:rFonts w:ascii="Times New Roman" w:hAnsi="Times New Roman" w:cs="Times New Roman"/>
              </w:rPr>
              <w:t>1</w:t>
            </w:r>
          </w:p>
        </w:tc>
        <w:tc>
          <w:tcPr>
            <w:tcW w:w="1123" w:type="dxa"/>
          </w:tcPr>
          <w:p w:rsidR="00A3605A" w:rsidRPr="00A36B75" w:rsidRDefault="00A3605A" w:rsidP="00353D03">
            <w:pPr>
              <w:rPr>
                <w:rFonts w:ascii="Times New Roman" w:hAnsi="Times New Roman" w:cs="Times New Roman"/>
              </w:rPr>
            </w:pPr>
            <w:r w:rsidRPr="00A36B75">
              <w:rPr>
                <w:rFonts w:ascii="Times New Roman" w:hAnsi="Times New Roman" w:cs="Times New Roman"/>
              </w:rPr>
              <w:t>1</w:t>
            </w:r>
          </w:p>
        </w:tc>
        <w:tc>
          <w:tcPr>
            <w:tcW w:w="1098" w:type="dxa"/>
          </w:tcPr>
          <w:p w:rsidR="00A3605A" w:rsidRPr="00A36B75" w:rsidRDefault="00A3605A" w:rsidP="00353D03">
            <w:pPr>
              <w:rPr>
                <w:rFonts w:ascii="Times New Roman" w:hAnsi="Times New Roman" w:cs="Times New Roman"/>
              </w:rPr>
            </w:pPr>
          </w:p>
        </w:tc>
      </w:tr>
      <w:tr w:rsidR="00A3605A" w:rsidRPr="00A36B75" w:rsidTr="00A36B75">
        <w:tc>
          <w:tcPr>
            <w:tcW w:w="804" w:type="dxa"/>
          </w:tcPr>
          <w:p w:rsidR="00A3605A" w:rsidRPr="00A36B75" w:rsidRDefault="00A3605A">
            <w:pPr>
              <w:rPr>
                <w:rFonts w:ascii="Times New Roman" w:hAnsi="Times New Roman" w:cs="Times New Roman"/>
              </w:rPr>
            </w:pPr>
            <w:r w:rsidRPr="00A36B75">
              <w:rPr>
                <w:rFonts w:ascii="Times New Roman" w:hAnsi="Times New Roman" w:cs="Times New Roman"/>
              </w:rPr>
              <w:t>2</w:t>
            </w:r>
          </w:p>
        </w:tc>
        <w:tc>
          <w:tcPr>
            <w:tcW w:w="5229" w:type="dxa"/>
          </w:tcPr>
          <w:p w:rsidR="00A3605A" w:rsidRPr="00A36B75" w:rsidRDefault="00A3605A">
            <w:pPr>
              <w:rPr>
                <w:rFonts w:ascii="Times New Roman" w:hAnsi="Times New Roman" w:cs="Times New Roman"/>
              </w:rPr>
            </w:pPr>
            <w:r w:rsidRPr="00A36B75">
              <w:rPr>
                <w:rFonts w:ascii="Times New Roman" w:hAnsi="Times New Roman" w:cs="Times New Roman"/>
              </w:rPr>
              <w:t>Плетение из бумажных трубочек</w:t>
            </w:r>
          </w:p>
        </w:tc>
        <w:tc>
          <w:tcPr>
            <w:tcW w:w="1317" w:type="dxa"/>
          </w:tcPr>
          <w:p w:rsidR="00A3605A" w:rsidRPr="00A36B75" w:rsidRDefault="0085290F">
            <w:pPr>
              <w:rPr>
                <w:rFonts w:ascii="Times New Roman" w:hAnsi="Times New Roman" w:cs="Times New Roman"/>
              </w:rPr>
            </w:pPr>
            <w:r w:rsidRPr="00A36B75">
              <w:rPr>
                <w:rFonts w:ascii="Times New Roman" w:hAnsi="Times New Roman" w:cs="Times New Roman"/>
              </w:rPr>
              <w:t>1</w:t>
            </w:r>
            <w:r w:rsidR="00173C50" w:rsidRPr="00A36B75">
              <w:rPr>
                <w:rFonts w:ascii="Times New Roman" w:hAnsi="Times New Roman" w:cs="Times New Roman"/>
              </w:rPr>
              <w:t>2</w:t>
            </w:r>
          </w:p>
        </w:tc>
        <w:tc>
          <w:tcPr>
            <w:tcW w:w="1123" w:type="dxa"/>
          </w:tcPr>
          <w:p w:rsidR="00A3605A" w:rsidRPr="00A36B75" w:rsidRDefault="00A3605A">
            <w:pPr>
              <w:rPr>
                <w:rFonts w:ascii="Times New Roman" w:hAnsi="Times New Roman" w:cs="Times New Roman"/>
              </w:rPr>
            </w:pPr>
          </w:p>
        </w:tc>
        <w:tc>
          <w:tcPr>
            <w:tcW w:w="1098" w:type="dxa"/>
          </w:tcPr>
          <w:p w:rsidR="00A3605A" w:rsidRPr="00A36B75" w:rsidRDefault="00A33924">
            <w:pPr>
              <w:rPr>
                <w:rFonts w:ascii="Times New Roman" w:hAnsi="Times New Roman" w:cs="Times New Roman"/>
              </w:rPr>
            </w:pPr>
            <w:r w:rsidRPr="00A36B75">
              <w:rPr>
                <w:rFonts w:ascii="Times New Roman" w:hAnsi="Times New Roman" w:cs="Times New Roman"/>
              </w:rPr>
              <w:t>1</w:t>
            </w:r>
            <w:r w:rsidR="00B24140" w:rsidRPr="00A36B75">
              <w:rPr>
                <w:rFonts w:ascii="Times New Roman" w:hAnsi="Times New Roman" w:cs="Times New Roman"/>
              </w:rPr>
              <w:t>2</w:t>
            </w:r>
          </w:p>
        </w:tc>
      </w:tr>
      <w:tr w:rsidR="00A3605A" w:rsidRPr="00A36B75" w:rsidTr="00A36B75">
        <w:tc>
          <w:tcPr>
            <w:tcW w:w="804" w:type="dxa"/>
          </w:tcPr>
          <w:p w:rsidR="00A3605A" w:rsidRPr="00A36B75" w:rsidRDefault="00A3605A">
            <w:pPr>
              <w:rPr>
                <w:rFonts w:ascii="Times New Roman" w:hAnsi="Times New Roman" w:cs="Times New Roman"/>
              </w:rPr>
            </w:pPr>
            <w:r w:rsidRPr="00A36B75">
              <w:rPr>
                <w:rFonts w:ascii="Times New Roman" w:hAnsi="Times New Roman" w:cs="Times New Roman"/>
              </w:rPr>
              <w:t>3</w:t>
            </w:r>
          </w:p>
        </w:tc>
        <w:tc>
          <w:tcPr>
            <w:tcW w:w="5229" w:type="dxa"/>
          </w:tcPr>
          <w:p w:rsidR="00A3605A" w:rsidRPr="00A36B75" w:rsidRDefault="00A3605A">
            <w:pPr>
              <w:rPr>
                <w:rFonts w:ascii="Times New Roman" w:hAnsi="Times New Roman" w:cs="Times New Roman"/>
              </w:rPr>
            </w:pPr>
            <w:r w:rsidRPr="00A36B75">
              <w:rPr>
                <w:rFonts w:ascii="Times New Roman" w:hAnsi="Times New Roman" w:cs="Times New Roman"/>
              </w:rPr>
              <w:t>Проектная деятельность</w:t>
            </w:r>
          </w:p>
        </w:tc>
        <w:tc>
          <w:tcPr>
            <w:tcW w:w="1317" w:type="dxa"/>
          </w:tcPr>
          <w:p w:rsidR="00A3605A" w:rsidRPr="00A36B75" w:rsidRDefault="0085290F">
            <w:pPr>
              <w:rPr>
                <w:rFonts w:ascii="Times New Roman" w:hAnsi="Times New Roman" w:cs="Times New Roman"/>
              </w:rPr>
            </w:pPr>
            <w:r w:rsidRPr="00A36B75">
              <w:rPr>
                <w:rFonts w:ascii="Times New Roman" w:hAnsi="Times New Roman" w:cs="Times New Roman"/>
              </w:rPr>
              <w:t>1</w:t>
            </w:r>
          </w:p>
        </w:tc>
        <w:tc>
          <w:tcPr>
            <w:tcW w:w="1123" w:type="dxa"/>
          </w:tcPr>
          <w:p w:rsidR="00A3605A" w:rsidRPr="00A36B75" w:rsidRDefault="00A3605A">
            <w:pPr>
              <w:rPr>
                <w:rFonts w:ascii="Times New Roman" w:hAnsi="Times New Roman" w:cs="Times New Roman"/>
              </w:rPr>
            </w:pPr>
          </w:p>
        </w:tc>
        <w:tc>
          <w:tcPr>
            <w:tcW w:w="1098" w:type="dxa"/>
          </w:tcPr>
          <w:p w:rsidR="00A3605A" w:rsidRPr="00A36B75" w:rsidRDefault="0085290F">
            <w:pPr>
              <w:rPr>
                <w:rFonts w:ascii="Times New Roman" w:hAnsi="Times New Roman" w:cs="Times New Roman"/>
              </w:rPr>
            </w:pPr>
            <w:r w:rsidRPr="00A36B75">
              <w:rPr>
                <w:rFonts w:ascii="Times New Roman" w:hAnsi="Times New Roman" w:cs="Times New Roman"/>
              </w:rPr>
              <w:t>1</w:t>
            </w:r>
          </w:p>
        </w:tc>
      </w:tr>
      <w:tr w:rsidR="00A3605A" w:rsidRPr="00A36B75" w:rsidTr="00A36B75">
        <w:tc>
          <w:tcPr>
            <w:tcW w:w="804" w:type="dxa"/>
          </w:tcPr>
          <w:p w:rsidR="00A3605A" w:rsidRPr="00A36B75" w:rsidRDefault="00A3605A">
            <w:pPr>
              <w:rPr>
                <w:rFonts w:ascii="Times New Roman" w:hAnsi="Times New Roman" w:cs="Times New Roman"/>
              </w:rPr>
            </w:pPr>
            <w:r w:rsidRPr="00A36B75">
              <w:rPr>
                <w:rFonts w:ascii="Times New Roman" w:hAnsi="Times New Roman" w:cs="Times New Roman"/>
              </w:rPr>
              <w:t>4</w:t>
            </w:r>
          </w:p>
        </w:tc>
        <w:tc>
          <w:tcPr>
            <w:tcW w:w="5229" w:type="dxa"/>
          </w:tcPr>
          <w:p w:rsidR="00A3605A" w:rsidRPr="00A36B75" w:rsidRDefault="00173C50" w:rsidP="00173C50">
            <w:pPr>
              <w:rPr>
                <w:rFonts w:ascii="Times New Roman" w:hAnsi="Times New Roman" w:cs="Times New Roman"/>
              </w:rPr>
            </w:pPr>
            <w:r w:rsidRPr="00A36B75">
              <w:rPr>
                <w:rFonts w:ascii="Times New Roman" w:hAnsi="Times New Roman" w:cs="Cambria Math"/>
              </w:rPr>
              <w:t>Итоговое</w:t>
            </w:r>
            <w:r w:rsidRPr="00A36B75">
              <w:rPr>
                <w:rFonts w:ascii="Times New Roman" w:hAnsi="Times New Roman" w:cs="Times New Roman"/>
              </w:rPr>
              <w:t xml:space="preserve"> </w:t>
            </w:r>
            <w:r w:rsidRPr="00A36B75">
              <w:rPr>
                <w:rFonts w:ascii="Times New Roman" w:hAnsi="Times New Roman" w:cs="Cambria Math"/>
              </w:rPr>
              <w:t>занятие</w:t>
            </w:r>
            <w:r w:rsidRPr="00A36B75">
              <w:rPr>
                <w:rFonts w:ascii="Times New Roman" w:hAnsi="Times New Roman" w:cs="Times New Roman"/>
              </w:rPr>
              <w:t xml:space="preserve">, </w:t>
            </w:r>
            <w:r w:rsidR="00A3605A" w:rsidRPr="00A36B75">
              <w:rPr>
                <w:rFonts w:ascii="Times New Roman" w:hAnsi="Times New Roman" w:cs="Cambria Math"/>
              </w:rPr>
              <w:t>выставк</w:t>
            </w:r>
            <w:r w:rsidRPr="00A36B75">
              <w:rPr>
                <w:rFonts w:ascii="Times New Roman" w:hAnsi="Times New Roman" w:cs="Cambria Math"/>
              </w:rPr>
              <w:t>а</w:t>
            </w:r>
            <w:r w:rsidR="00A3605A" w:rsidRPr="00A36B75">
              <w:rPr>
                <w:rFonts w:ascii="Times New Roman" w:hAnsi="Times New Roman" w:cs="Times New Roman"/>
              </w:rPr>
              <w:t>.</w:t>
            </w:r>
          </w:p>
        </w:tc>
        <w:tc>
          <w:tcPr>
            <w:tcW w:w="1317" w:type="dxa"/>
          </w:tcPr>
          <w:p w:rsidR="00A3605A" w:rsidRPr="00A36B75" w:rsidRDefault="00173C50">
            <w:pPr>
              <w:rPr>
                <w:rFonts w:ascii="Times New Roman" w:hAnsi="Times New Roman" w:cs="Times New Roman"/>
              </w:rPr>
            </w:pPr>
            <w:r w:rsidRPr="00A36B75">
              <w:rPr>
                <w:rFonts w:ascii="Times New Roman" w:hAnsi="Times New Roman" w:cs="Times New Roman"/>
              </w:rPr>
              <w:t>1</w:t>
            </w:r>
          </w:p>
        </w:tc>
        <w:tc>
          <w:tcPr>
            <w:tcW w:w="1123" w:type="dxa"/>
          </w:tcPr>
          <w:p w:rsidR="00A3605A" w:rsidRPr="00A36B75" w:rsidRDefault="00A3605A">
            <w:pPr>
              <w:rPr>
                <w:rFonts w:ascii="Times New Roman" w:hAnsi="Times New Roman" w:cs="Times New Roman"/>
              </w:rPr>
            </w:pPr>
          </w:p>
        </w:tc>
        <w:tc>
          <w:tcPr>
            <w:tcW w:w="1098" w:type="dxa"/>
          </w:tcPr>
          <w:p w:rsidR="00A3605A" w:rsidRPr="00A36B75" w:rsidRDefault="00B24140">
            <w:pPr>
              <w:rPr>
                <w:rFonts w:ascii="Times New Roman" w:hAnsi="Times New Roman" w:cs="Times New Roman"/>
              </w:rPr>
            </w:pPr>
            <w:r w:rsidRPr="00A36B75">
              <w:rPr>
                <w:rFonts w:ascii="Times New Roman" w:hAnsi="Times New Roman" w:cs="Times New Roman"/>
              </w:rPr>
              <w:t>1</w:t>
            </w:r>
          </w:p>
        </w:tc>
      </w:tr>
      <w:tr w:rsidR="00A3605A" w:rsidRPr="00A36B75" w:rsidTr="00A36B75">
        <w:tc>
          <w:tcPr>
            <w:tcW w:w="804" w:type="dxa"/>
          </w:tcPr>
          <w:p w:rsidR="00A3605A" w:rsidRPr="00A36B75" w:rsidRDefault="00A3605A">
            <w:pPr>
              <w:rPr>
                <w:rFonts w:ascii="Times New Roman" w:hAnsi="Times New Roman" w:cs="Times New Roman"/>
              </w:rPr>
            </w:pPr>
          </w:p>
        </w:tc>
        <w:tc>
          <w:tcPr>
            <w:tcW w:w="5229" w:type="dxa"/>
          </w:tcPr>
          <w:p w:rsidR="00A3605A" w:rsidRPr="00A36B75" w:rsidRDefault="00A3605A">
            <w:pPr>
              <w:rPr>
                <w:rFonts w:ascii="Times New Roman" w:hAnsi="Times New Roman" w:cs="Times New Roman"/>
              </w:rPr>
            </w:pPr>
            <w:r w:rsidRPr="00A36B75">
              <w:rPr>
                <w:rFonts w:ascii="Times New Roman" w:hAnsi="Times New Roman" w:cs="Times New Roman"/>
              </w:rPr>
              <w:t>Итого:</w:t>
            </w:r>
          </w:p>
        </w:tc>
        <w:tc>
          <w:tcPr>
            <w:tcW w:w="1317" w:type="dxa"/>
          </w:tcPr>
          <w:p w:rsidR="00A3605A" w:rsidRPr="00A36B75" w:rsidRDefault="00E72B64">
            <w:pPr>
              <w:rPr>
                <w:rFonts w:ascii="Times New Roman" w:hAnsi="Times New Roman" w:cs="Times New Roman"/>
              </w:rPr>
            </w:pPr>
            <w:r w:rsidRPr="00A36B75">
              <w:rPr>
                <w:rFonts w:ascii="Times New Roman" w:hAnsi="Times New Roman" w:cs="Times New Roman"/>
              </w:rPr>
              <w:t>1</w:t>
            </w:r>
            <w:r w:rsidR="00B24140" w:rsidRPr="00A36B75">
              <w:rPr>
                <w:rFonts w:ascii="Times New Roman" w:hAnsi="Times New Roman" w:cs="Times New Roman"/>
              </w:rPr>
              <w:t>5</w:t>
            </w:r>
          </w:p>
        </w:tc>
        <w:tc>
          <w:tcPr>
            <w:tcW w:w="1123" w:type="dxa"/>
          </w:tcPr>
          <w:p w:rsidR="00A3605A" w:rsidRPr="00A36B75" w:rsidRDefault="00B24140">
            <w:pPr>
              <w:rPr>
                <w:rFonts w:ascii="Times New Roman" w:hAnsi="Times New Roman" w:cs="Times New Roman"/>
              </w:rPr>
            </w:pPr>
            <w:r w:rsidRPr="00A36B75">
              <w:rPr>
                <w:rFonts w:ascii="Times New Roman" w:hAnsi="Times New Roman" w:cs="Times New Roman"/>
              </w:rPr>
              <w:t>1</w:t>
            </w:r>
          </w:p>
        </w:tc>
        <w:tc>
          <w:tcPr>
            <w:tcW w:w="1098" w:type="dxa"/>
          </w:tcPr>
          <w:p w:rsidR="00A3605A" w:rsidRPr="00A36B75" w:rsidRDefault="0085290F">
            <w:pPr>
              <w:rPr>
                <w:rFonts w:ascii="Times New Roman" w:hAnsi="Times New Roman" w:cs="Times New Roman"/>
              </w:rPr>
            </w:pPr>
            <w:r w:rsidRPr="00A36B75">
              <w:rPr>
                <w:rFonts w:ascii="Times New Roman" w:hAnsi="Times New Roman" w:cs="Times New Roman"/>
              </w:rPr>
              <w:t>1</w:t>
            </w:r>
            <w:r w:rsidR="00B24140" w:rsidRPr="00A36B75">
              <w:rPr>
                <w:rFonts w:ascii="Times New Roman" w:hAnsi="Times New Roman" w:cs="Times New Roman"/>
              </w:rPr>
              <w:t>4</w:t>
            </w:r>
          </w:p>
        </w:tc>
      </w:tr>
    </w:tbl>
    <w:p w:rsidR="00A3605A" w:rsidRDefault="00A3605A"/>
    <w:p w:rsidR="0027647C" w:rsidRDefault="0027647C"/>
    <w:p w:rsidR="0027647C" w:rsidRDefault="0027647C"/>
    <w:p w:rsidR="00A3605A" w:rsidRPr="00A36B75" w:rsidRDefault="00A36B75" w:rsidP="0027647C">
      <w:pPr>
        <w:jc w:val="center"/>
        <w:rPr>
          <w:rFonts w:ascii="Times NR Cyr MT" w:hAnsi="Times NR Cyr MT" w:cs="Times New Roman"/>
          <w:b/>
          <w:sz w:val="24"/>
          <w:szCs w:val="24"/>
        </w:rPr>
      </w:pPr>
      <w:r>
        <w:rPr>
          <w:rFonts w:ascii="Times NR Cyr MT" w:hAnsi="Times NR Cyr MT" w:cs="Times New Roman"/>
          <w:b/>
          <w:sz w:val="24"/>
          <w:szCs w:val="24"/>
        </w:rPr>
        <w:t>Календарный учебный график</w:t>
      </w:r>
    </w:p>
    <w:tbl>
      <w:tblPr>
        <w:tblStyle w:val="a5"/>
        <w:tblW w:w="0" w:type="auto"/>
        <w:tblLook w:val="04A0"/>
      </w:tblPr>
      <w:tblGrid>
        <w:gridCol w:w="938"/>
        <w:gridCol w:w="4960"/>
        <w:gridCol w:w="1317"/>
        <w:gridCol w:w="1417"/>
      </w:tblGrid>
      <w:tr w:rsidR="00A36B75" w:rsidRPr="0027647C" w:rsidTr="000B4E62">
        <w:tc>
          <w:tcPr>
            <w:tcW w:w="938" w:type="dxa"/>
          </w:tcPr>
          <w:p w:rsidR="00A36B75" w:rsidRPr="0027647C" w:rsidRDefault="00A36B75" w:rsidP="00A36B75">
            <w:pPr>
              <w:jc w:val="center"/>
              <w:rPr>
                <w:rFonts w:ascii="Times New Roman" w:hAnsi="Times New Roman" w:cs="Times New Roman"/>
                <w:sz w:val="24"/>
                <w:szCs w:val="24"/>
              </w:rPr>
            </w:pPr>
            <w:r w:rsidRPr="0027647C">
              <w:rPr>
                <w:rFonts w:ascii="Times New Roman" w:hAnsi="Times New Roman" w:cs="Times New Roman"/>
                <w:sz w:val="24"/>
                <w:szCs w:val="24"/>
              </w:rPr>
              <w:t>№ п/п</w:t>
            </w:r>
          </w:p>
        </w:tc>
        <w:tc>
          <w:tcPr>
            <w:tcW w:w="4960" w:type="dxa"/>
          </w:tcPr>
          <w:p w:rsidR="00A36B75" w:rsidRPr="0027647C" w:rsidRDefault="00A36B75" w:rsidP="00A36B75">
            <w:pPr>
              <w:jc w:val="center"/>
              <w:rPr>
                <w:rFonts w:ascii="Times New Roman" w:hAnsi="Times New Roman" w:cs="Times New Roman"/>
                <w:sz w:val="24"/>
                <w:szCs w:val="24"/>
              </w:rPr>
            </w:pPr>
            <w:r w:rsidRPr="0027647C">
              <w:rPr>
                <w:rFonts w:ascii="Times New Roman" w:hAnsi="Times New Roman" w:cs="Times New Roman"/>
                <w:sz w:val="24"/>
                <w:szCs w:val="24"/>
              </w:rPr>
              <w:t>Разделы программы</w:t>
            </w:r>
          </w:p>
        </w:tc>
        <w:tc>
          <w:tcPr>
            <w:tcW w:w="1317" w:type="dxa"/>
          </w:tcPr>
          <w:p w:rsidR="00A36B75" w:rsidRPr="0027647C" w:rsidRDefault="00A36B75" w:rsidP="00A36B75">
            <w:pPr>
              <w:jc w:val="center"/>
              <w:rPr>
                <w:rFonts w:ascii="Times New Roman" w:hAnsi="Times New Roman" w:cs="Times New Roman"/>
                <w:sz w:val="24"/>
                <w:szCs w:val="24"/>
              </w:rPr>
            </w:pPr>
            <w:r w:rsidRPr="0027647C">
              <w:rPr>
                <w:rFonts w:ascii="Times New Roman" w:hAnsi="Times New Roman" w:cs="Times New Roman"/>
                <w:sz w:val="24"/>
                <w:szCs w:val="24"/>
              </w:rPr>
              <w:t>Дата</w:t>
            </w:r>
          </w:p>
        </w:tc>
        <w:tc>
          <w:tcPr>
            <w:tcW w:w="1417" w:type="dxa"/>
          </w:tcPr>
          <w:p w:rsidR="00A36B75" w:rsidRPr="0027647C" w:rsidRDefault="00A36B75" w:rsidP="00A36B75">
            <w:pPr>
              <w:jc w:val="center"/>
              <w:rPr>
                <w:rFonts w:ascii="Times New Roman" w:hAnsi="Times New Roman" w:cs="Times New Roman"/>
                <w:sz w:val="24"/>
                <w:szCs w:val="24"/>
              </w:rPr>
            </w:pPr>
            <w:r w:rsidRPr="0027647C">
              <w:rPr>
                <w:rFonts w:ascii="Times New Roman" w:hAnsi="Times New Roman" w:cs="Times New Roman"/>
                <w:sz w:val="24"/>
                <w:szCs w:val="24"/>
              </w:rPr>
              <w:t>Количество часов</w:t>
            </w:r>
          </w:p>
        </w:tc>
      </w:tr>
      <w:tr w:rsidR="00A36B75" w:rsidRPr="0027647C" w:rsidTr="000B4E62">
        <w:tc>
          <w:tcPr>
            <w:tcW w:w="938" w:type="dxa"/>
          </w:tcPr>
          <w:p w:rsidR="00A36B75" w:rsidRPr="0027647C" w:rsidRDefault="00A36B75">
            <w:pPr>
              <w:rPr>
                <w:rFonts w:ascii="Times New Roman" w:hAnsi="Times New Roman" w:cs="Times New Roman"/>
                <w:sz w:val="24"/>
                <w:szCs w:val="24"/>
              </w:rPr>
            </w:pPr>
            <w:r w:rsidRPr="0027647C">
              <w:rPr>
                <w:rFonts w:ascii="Times New Roman" w:hAnsi="Times New Roman" w:cs="Times New Roman"/>
                <w:sz w:val="24"/>
                <w:szCs w:val="24"/>
              </w:rPr>
              <w:t>1</w:t>
            </w:r>
          </w:p>
        </w:tc>
        <w:tc>
          <w:tcPr>
            <w:tcW w:w="4960" w:type="dxa"/>
          </w:tcPr>
          <w:p w:rsidR="00A36B75" w:rsidRPr="0027647C" w:rsidRDefault="00A36B75" w:rsidP="00A3605A">
            <w:pPr>
              <w:rPr>
                <w:rFonts w:ascii="Times New Roman" w:hAnsi="Times New Roman" w:cs="Times New Roman"/>
                <w:sz w:val="24"/>
                <w:szCs w:val="24"/>
              </w:rPr>
            </w:pPr>
          </w:p>
          <w:p w:rsidR="00A36B75" w:rsidRPr="0027647C" w:rsidRDefault="00A36B75" w:rsidP="00A3605A">
            <w:pPr>
              <w:rPr>
                <w:rFonts w:ascii="Times New Roman" w:hAnsi="Times New Roman" w:cs="Times New Roman"/>
                <w:sz w:val="24"/>
                <w:szCs w:val="24"/>
              </w:rPr>
            </w:pPr>
            <w:r w:rsidRPr="0027647C">
              <w:rPr>
                <w:rFonts w:ascii="Times New Roman" w:hAnsi="Times New Roman" w:cs="Times New Roman"/>
                <w:sz w:val="24"/>
                <w:szCs w:val="24"/>
              </w:rPr>
              <w:t>Вводное занятие.</w:t>
            </w:r>
            <w:r w:rsidR="0027647C" w:rsidRPr="0027647C">
              <w:rPr>
                <w:rFonts w:ascii="Times New Roman" w:hAnsi="Times New Roman" w:cs="Times New Roman"/>
                <w:sz w:val="24"/>
                <w:szCs w:val="24"/>
              </w:rPr>
              <w:t xml:space="preserve"> Праздник знакомства. Организационные вопросы</w:t>
            </w:r>
          </w:p>
        </w:tc>
        <w:tc>
          <w:tcPr>
            <w:tcW w:w="1317" w:type="dxa"/>
          </w:tcPr>
          <w:p w:rsidR="00A36B75" w:rsidRPr="0027647C" w:rsidRDefault="00A36B75">
            <w:pPr>
              <w:rPr>
                <w:rFonts w:ascii="Times New Roman" w:hAnsi="Times New Roman" w:cs="Times New Roman"/>
                <w:sz w:val="24"/>
                <w:szCs w:val="24"/>
              </w:rPr>
            </w:pPr>
          </w:p>
        </w:tc>
        <w:tc>
          <w:tcPr>
            <w:tcW w:w="1417" w:type="dxa"/>
          </w:tcPr>
          <w:p w:rsidR="00A36B75" w:rsidRPr="0027647C" w:rsidRDefault="0027647C" w:rsidP="0027647C">
            <w:pPr>
              <w:jc w:val="center"/>
              <w:rPr>
                <w:rFonts w:ascii="Times New Roman" w:hAnsi="Times New Roman" w:cs="Times New Roman"/>
                <w:sz w:val="24"/>
                <w:szCs w:val="24"/>
              </w:rPr>
            </w:pPr>
            <w:r w:rsidRPr="0027647C">
              <w:rPr>
                <w:rFonts w:ascii="Times New Roman" w:hAnsi="Times New Roman" w:cs="Times New Roman"/>
                <w:sz w:val="24"/>
                <w:szCs w:val="24"/>
              </w:rPr>
              <w:t>1</w:t>
            </w:r>
          </w:p>
        </w:tc>
      </w:tr>
      <w:tr w:rsidR="0027647C" w:rsidRPr="0027647C" w:rsidTr="000B4E62">
        <w:tc>
          <w:tcPr>
            <w:tcW w:w="938" w:type="dxa"/>
          </w:tcPr>
          <w:p w:rsidR="0027647C" w:rsidRPr="0027647C" w:rsidRDefault="0027647C">
            <w:pPr>
              <w:rPr>
                <w:rFonts w:ascii="Times New Roman" w:hAnsi="Times New Roman" w:cs="Times New Roman"/>
                <w:sz w:val="24"/>
                <w:szCs w:val="24"/>
              </w:rPr>
            </w:pPr>
          </w:p>
        </w:tc>
        <w:tc>
          <w:tcPr>
            <w:tcW w:w="4960" w:type="dxa"/>
          </w:tcPr>
          <w:p w:rsidR="0027647C" w:rsidRPr="0027647C" w:rsidRDefault="0027647C" w:rsidP="00A3605A">
            <w:pPr>
              <w:rPr>
                <w:rFonts w:ascii="Times New Roman" w:hAnsi="Times New Roman" w:cs="Times New Roman"/>
                <w:sz w:val="24"/>
                <w:szCs w:val="24"/>
              </w:rPr>
            </w:pPr>
            <w:r w:rsidRPr="0027647C">
              <w:rPr>
                <w:rFonts w:ascii="Times New Roman" w:hAnsi="Times New Roman" w:cs="Times New Roman"/>
                <w:sz w:val="24"/>
                <w:szCs w:val="24"/>
              </w:rPr>
              <w:t>Плетение из газетных трубочек:</w:t>
            </w:r>
          </w:p>
        </w:tc>
        <w:tc>
          <w:tcPr>
            <w:tcW w:w="1317" w:type="dxa"/>
          </w:tcPr>
          <w:p w:rsidR="0027647C" w:rsidRPr="0027647C" w:rsidRDefault="0027647C">
            <w:pPr>
              <w:rPr>
                <w:rFonts w:ascii="Times New Roman" w:hAnsi="Times New Roman" w:cs="Times New Roman"/>
                <w:sz w:val="24"/>
                <w:szCs w:val="24"/>
              </w:rPr>
            </w:pPr>
          </w:p>
        </w:tc>
        <w:tc>
          <w:tcPr>
            <w:tcW w:w="1417" w:type="dxa"/>
          </w:tcPr>
          <w:p w:rsidR="0027647C" w:rsidRPr="0027647C" w:rsidRDefault="0027647C" w:rsidP="0027647C">
            <w:pPr>
              <w:jc w:val="center"/>
              <w:rPr>
                <w:rFonts w:ascii="Times New Roman" w:hAnsi="Times New Roman" w:cs="Times New Roman"/>
                <w:sz w:val="24"/>
                <w:szCs w:val="24"/>
              </w:rPr>
            </w:pPr>
          </w:p>
        </w:tc>
      </w:tr>
      <w:tr w:rsidR="00A36B75" w:rsidRPr="0027647C" w:rsidTr="000B4E62">
        <w:tc>
          <w:tcPr>
            <w:tcW w:w="938" w:type="dxa"/>
          </w:tcPr>
          <w:p w:rsidR="00A36B75" w:rsidRPr="0027647C" w:rsidRDefault="00A36B75">
            <w:pPr>
              <w:rPr>
                <w:rFonts w:ascii="Times New Roman" w:hAnsi="Times New Roman" w:cs="Times New Roman"/>
                <w:sz w:val="24"/>
                <w:szCs w:val="24"/>
              </w:rPr>
            </w:pPr>
            <w:r w:rsidRPr="0027647C">
              <w:rPr>
                <w:rFonts w:ascii="Times New Roman" w:hAnsi="Times New Roman" w:cs="Times New Roman"/>
                <w:sz w:val="24"/>
                <w:szCs w:val="24"/>
              </w:rPr>
              <w:t>2</w:t>
            </w:r>
          </w:p>
        </w:tc>
        <w:tc>
          <w:tcPr>
            <w:tcW w:w="4960" w:type="dxa"/>
          </w:tcPr>
          <w:p w:rsidR="00A36B75" w:rsidRPr="0027647C" w:rsidRDefault="0027647C">
            <w:pPr>
              <w:rPr>
                <w:rFonts w:ascii="Times New Roman" w:hAnsi="Times New Roman" w:cs="Times New Roman"/>
                <w:sz w:val="24"/>
                <w:szCs w:val="24"/>
              </w:rPr>
            </w:pPr>
            <w:r w:rsidRPr="0027647C">
              <w:rPr>
                <w:rFonts w:ascii="Times New Roman" w:hAnsi="Times New Roman" w:cs="Times New Roman"/>
                <w:sz w:val="24"/>
                <w:szCs w:val="24"/>
              </w:rPr>
              <w:t>Плетение плоского панно</w:t>
            </w:r>
          </w:p>
        </w:tc>
        <w:tc>
          <w:tcPr>
            <w:tcW w:w="1317" w:type="dxa"/>
          </w:tcPr>
          <w:p w:rsidR="00A36B75" w:rsidRPr="0027647C" w:rsidRDefault="00A36B75">
            <w:pPr>
              <w:rPr>
                <w:rFonts w:ascii="Times New Roman" w:hAnsi="Times New Roman" w:cs="Times New Roman"/>
                <w:sz w:val="24"/>
                <w:szCs w:val="24"/>
              </w:rPr>
            </w:pPr>
          </w:p>
        </w:tc>
        <w:tc>
          <w:tcPr>
            <w:tcW w:w="1417" w:type="dxa"/>
          </w:tcPr>
          <w:p w:rsidR="00A36B75" w:rsidRPr="0027647C" w:rsidRDefault="0027647C" w:rsidP="0027647C">
            <w:pPr>
              <w:jc w:val="center"/>
              <w:rPr>
                <w:rFonts w:ascii="Times New Roman" w:hAnsi="Times New Roman" w:cs="Times New Roman"/>
                <w:sz w:val="24"/>
                <w:szCs w:val="24"/>
              </w:rPr>
            </w:pPr>
            <w:r w:rsidRPr="0027647C">
              <w:rPr>
                <w:rFonts w:ascii="Times New Roman" w:hAnsi="Times New Roman" w:cs="Times New Roman"/>
                <w:sz w:val="24"/>
                <w:szCs w:val="24"/>
              </w:rPr>
              <w:t>1</w:t>
            </w:r>
          </w:p>
        </w:tc>
      </w:tr>
      <w:tr w:rsidR="000B4E62" w:rsidRPr="0027647C" w:rsidTr="000B4E62">
        <w:tc>
          <w:tcPr>
            <w:tcW w:w="938" w:type="dxa"/>
          </w:tcPr>
          <w:p w:rsidR="000B4E62" w:rsidRPr="0027647C" w:rsidRDefault="000B4E62">
            <w:pPr>
              <w:rPr>
                <w:rFonts w:ascii="Times New Roman" w:hAnsi="Times New Roman" w:cs="Times New Roman"/>
                <w:sz w:val="24"/>
                <w:szCs w:val="24"/>
              </w:rPr>
            </w:pPr>
            <w:r w:rsidRPr="0027647C">
              <w:rPr>
                <w:rFonts w:ascii="Times New Roman" w:hAnsi="Times New Roman" w:cs="Times New Roman"/>
                <w:sz w:val="24"/>
                <w:szCs w:val="24"/>
              </w:rPr>
              <w:t>3</w:t>
            </w:r>
          </w:p>
        </w:tc>
        <w:tc>
          <w:tcPr>
            <w:tcW w:w="4960" w:type="dxa"/>
          </w:tcPr>
          <w:p w:rsidR="000B4E62" w:rsidRDefault="000B4E62">
            <w:r w:rsidRPr="00370F4A">
              <w:rPr>
                <w:rFonts w:ascii="Times New Roman" w:hAnsi="Times New Roman" w:cs="Times New Roman"/>
                <w:sz w:val="24"/>
                <w:szCs w:val="24"/>
              </w:rPr>
              <w:t>Плетение плоского панно</w:t>
            </w:r>
          </w:p>
        </w:tc>
        <w:tc>
          <w:tcPr>
            <w:tcW w:w="1317" w:type="dxa"/>
          </w:tcPr>
          <w:p w:rsidR="000B4E62" w:rsidRPr="0027647C" w:rsidRDefault="000B4E62">
            <w:pPr>
              <w:rPr>
                <w:rFonts w:ascii="Times New Roman" w:hAnsi="Times New Roman" w:cs="Times New Roman"/>
                <w:sz w:val="24"/>
                <w:szCs w:val="24"/>
              </w:rPr>
            </w:pPr>
          </w:p>
        </w:tc>
        <w:tc>
          <w:tcPr>
            <w:tcW w:w="1417" w:type="dxa"/>
          </w:tcPr>
          <w:p w:rsidR="000B4E62" w:rsidRPr="0027647C" w:rsidRDefault="000B4E62" w:rsidP="0027647C">
            <w:pPr>
              <w:jc w:val="center"/>
              <w:rPr>
                <w:rFonts w:ascii="Times New Roman" w:hAnsi="Times New Roman" w:cs="Times New Roman"/>
                <w:sz w:val="24"/>
                <w:szCs w:val="24"/>
              </w:rPr>
            </w:pPr>
            <w:r w:rsidRPr="0027647C">
              <w:rPr>
                <w:rFonts w:ascii="Times New Roman" w:hAnsi="Times New Roman" w:cs="Times New Roman"/>
                <w:sz w:val="24"/>
                <w:szCs w:val="24"/>
              </w:rPr>
              <w:t>1</w:t>
            </w:r>
          </w:p>
        </w:tc>
      </w:tr>
      <w:tr w:rsidR="000B4E62" w:rsidRPr="0027647C" w:rsidTr="000B4E62">
        <w:tc>
          <w:tcPr>
            <w:tcW w:w="938" w:type="dxa"/>
          </w:tcPr>
          <w:p w:rsidR="000B4E62" w:rsidRPr="0027647C" w:rsidRDefault="000B4E62">
            <w:pPr>
              <w:rPr>
                <w:rFonts w:ascii="Times New Roman" w:hAnsi="Times New Roman" w:cs="Times New Roman"/>
                <w:sz w:val="24"/>
                <w:szCs w:val="24"/>
              </w:rPr>
            </w:pPr>
            <w:r w:rsidRPr="0027647C">
              <w:rPr>
                <w:rFonts w:ascii="Times New Roman" w:hAnsi="Times New Roman" w:cs="Times New Roman"/>
                <w:sz w:val="24"/>
                <w:szCs w:val="24"/>
              </w:rPr>
              <w:t>4</w:t>
            </w:r>
          </w:p>
        </w:tc>
        <w:tc>
          <w:tcPr>
            <w:tcW w:w="4960" w:type="dxa"/>
          </w:tcPr>
          <w:p w:rsidR="000B4E62" w:rsidRDefault="000B4E62">
            <w:r w:rsidRPr="00370F4A">
              <w:rPr>
                <w:rFonts w:ascii="Times New Roman" w:hAnsi="Times New Roman" w:cs="Times New Roman"/>
                <w:sz w:val="24"/>
                <w:szCs w:val="24"/>
              </w:rPr>
              <w:t>Плетение плоского панно</w:t>
            </w:r>
          </w:p>
        </w:tc>
        <w:tc>
          <w:tcPr>
            <w:tcW w:w="1317" w:type="dxa"/>
          </w:tcPr>
          <w:p w:rsidR="000B4E62" w:rsidRPr="0027647C" w:rsidRDefault="000B4E62">
            <w:pPr>
              <w:rPr>
                <w:rFonts w:ascii="Times New Roman" w:hAnsi="Times New Roman" w:cs="Times New Roman"/>
                <w:sz w:val="24"/>
                <w:szCs w:val="24"/>
              </w:rPr>
            </w:pPr>
          </w:p>
        </w:tc>
        <w:tc>
          <w:tcPr>
            <w:tcW w:w="1417" w:type="dxa"/>
          </w:tcPr>
          <w:p w:rsidR="000B4E62" w:rsidRPr="0027647C" w:rsidRDefault="000B4E62" w:rsidP="0027647C">
            <w:pPr>
              <w:jc w:val="center"/>
              <w:rPr>
                <w:rFonts w:ascii="Times New Roman" w:hAnsi="Times New Roman" w:cs="Times New Roman"/>
                <w:sz w:val="24"/>
                <w:szCs w:val="24"/>
              </w:rPr>
            </w:pPr>
            <w:r w:rsidRPr="0027647C">
              <w:rPr>
                <w:rFonts w:ascii="Times New Roman" w:hAnsi="Times New Roman" w:cs="Times New Roman"/>
                <w:sz w:val="24"/>
                <w:szCs w:val="24"/>
              </w:rPr>
              <w:t>1</w:t>
            </w:r>
          </w:p>
        </w:tc>
      </w:tr>
      <w:tr w:rsidR="00A36B75" w:rsidRPr="0027647C" w:rsidTr="000B4E62">
        <w:tc>
          <w:tcPr>
            <w:tcW w:w="938" w:type="dxa"/>
          </w:tcPr>
          <w:p w:rsidR="00A36B75" w:rsidRPr="0027647C" w:rsidRDefault="0027647C">
            <w:pPr>
              <w:rPr>
                <w:rFonts w:ascii="Times New Roman" w:hAnsi="Times New Roman" w:cs="Times New Roman"/>
                <w:sz w:val="24"/>
                <w:szCs w:val="24"/>
              </w:rPr>
            </w:pPr>
            <w:r w:rsidRPr="0027647C">
              <w:rPr>
                <w:rFonts w:ascii="Times New Roman" w:hAnsi="Times New Roman" w:cs="Times New Roman"/>
                <w:sz w:val="24"/>
                <w:szCs w:val="24"/>
              </w:rPr>
              <w:t>5</w:t>
            </w:r>
          </w:p>
        </w:tc>
        <w:tc>
          <w:tcPr>
            <w:tcW w:w="4960" w:type="dxa"/>
          </w:tcPr>
          <w:p w:rsidR="00A36B75" w:rsidRPr="0027647C" w:rsidRDefault="0027647C">
            <w:pPr>
              <w:rPr>
                <w:rFonts w:ascii="Times New Roman" w:hAnsi="Times New Roman" w:cs="Times New Roman"/>
                <w:sz w:val="24"/>
                <w:szCs w:val="24"/>
              </w:rPr>
            </w:pPr>
            <w:r w:rsidRPr="0027647C">
              <w:rPr>
                <w:rFonts w:ascii="Times New Roman" w:hAnsi="Times New Roman" w:cs="Times New Roman"/>
                <w:sz w:val="24"/>
                <w:szCs w:val="24"/>
              </w:rPr>
              <w:t>Плетение корзинок</w:t>
            </w:r>
          </w:p>
        </w:tc>
        <w:tc>
          <w:tcPr>
            <w:tcW w:w="1317" w:type="dxa"/>
          </w:tcPr>
          <w:p w:rsidR="00A36B75" w:rsidRPr="0027647C" w:rsidRDefault="00A36B75">
            <w:pPr>
              <w:rPr>
                <w:rFonts w:ascii="Times New Roman" w:hAnsi="Times New Roman" w:cs="Times New Roman"/>
                <w:sz w:val="24"/>
                <w:szCs w:val="24"/>
              </w:rPr>
            </w:pPr>
          </w:p>
        </w:tc>
        <w:tc>
          <w:tcPr>
            <w:tcW w:w="1417" w:type="dxa"/>
          </w:tcPr>
          <w:p w:rsidR="00A36B75" w:rsidRPr="0027647C" w:rsidRDefault="0027647C" w:rsidP="0027647C">
            <w:pPr>
              <w:jc w:val="center"/>
              <w:rPr>
                <w:rFonts w:ascii="Times New Roman" w:hAnsi="Times New Roman" w:cs="Times New Roman"/>
                <w:sz w:val="24"/>
                <w:szCs w:val="24"/>
              </w:rPr>
            </w:pPr>
            <w:r w:rsidRPr="0027647C">
              <w:rPr>
                <w:rFonts w:ascii="Times New Roman" w:hAnsi="Times New Roman" w:cs="Times New Roman"/>
                <w:sz w:val="24"/>
                <w:szCs w:val="24"/>
              </w:rPr>
              <w:t>1</w:t>
            </w:r>
          </w:p>
        </w:tc>
      </w:tr>
      <w:tr w:rsidR="000B4E62" w:rsidRPr="0027647C" w:rsidTr="000B4E62">
        <w:tc>
          <w:tcPr>
            <w:tcW w:w="938" w:type="dxa"/>
          </w:tcPr>
          <w:p w:rsidR="000B4E62" w:rsidRPr="0027647C" w:rsidRDefault="000B4E62">
            <w:pPr>
              <w:rPr>
                <w:rFonts w:ascii="Times New Roman" w:hAnsi="Times New Roman" w:cs="Times New Roman"/>
                <w:sz w:val="24"/>
                <w:szCs w:val="24"/>
              </w:rPr>
            </w:pPr>
            <w:r w:rsidRPr="0027647C">
              <w:rPr>
                <w:rFonts w:ascii="Times New Roman" w:hAnsi="Times New Roman" w:cs="Times New Roman"/>
                <w:sz w:val="24"/>
                <w:szCs w:val="24"/>
              </w:rPr>
              <w:t>6</w:t>
            </w:r>
          </w:p>
        </w:tc>
        <w:tc>
          <w:tcPr>
            <w:tcW w:w="4960" w:type="dxa"/>
          </w:tcPr>
          <w:p w:rsidR="000B4E62" w:rsidRDefault="000B4E62">
            <w:r w:rsidRPr="004D6F5C">
              <w:rPr>
                <w:rFonts w:ascii="Times New Roman" w:hAnsi="Times New Roman" w:cs="Times New Roman"/>
                <w:sz w:val="24"/>
                <w:szCs w:val="24"/>
              </w:rPr>
              <w:t>Плетение корзинок</w:t>
            </w:r>
          </w:p>
        </w:tc>
        <w:tc>
          <w:tcPr>
            <w:tcW w:w="1317" w:type="dxa"/>
          </w:tcPr>
          <w:p w:rsidR="000B4E62" w:rsidRPr="0027647C" w:rsidRDefault="000B4E62">
            <w:pPr>
              <w:rPr>
                <w:rFonts w:ascii="Times New Roman" w:hAnsi="Times New Roman" w:cs="Times New Roman"/>
                <w:sz w:val="24"/>
                <w:szCs w:val="24"/>
              </w:rPr>
            </w:pPr>
          </w:p>
        </w:tc>
        <w:tc>
          <w:tcPr>
            <w:tcW w:w="1417" w:type="dxa"/>
          </w:tcPr>
          <w:p w:rsidR="000B4E62" w:rsidRPr="0027647C" w:rsidRDefault="000B4E62" w:rsidP="0027647C">
            <w:pPr>
              <w:jc w:val="center"/>
              <w:rPr>
                <w:rFonts w:ascii="Times New Roman" w:hAnsi="Times New Roman" w:cs="Times New Roman"/>
                <w:sz w:val="24"/>
                <w:szCs w:val="24"/>
              </w:rPr>
            </w:pPr>
            <w:r w:rsidRPr="0027647C">
              <w:rPr>
                <w:rFonts w:ascii="Times New Roman" w:hAnsi="Times New Roman" w:cs="Times New Roman"/>
                <w:sz w:val="24"/>
                <w:szCs w:val="24"/>
              </w:rPr>
              <w:t>1</w:t>
            </w:r>
          </w:p>
        </w:tc>
      </w:tr>
      <w:tr w:rsidR="000B4E62" w:rsidRPr="0027647C" w:rsidTr="000B4E62">
        <w:tc>
          <w:tcPr>
            <w:tcW w:w="938" w:type="dxa"/>
          </w:tcPr>
          <w:p w:rsidR="000B4E62" w:rsidRPr="0027647C" w:rsidRDefault="000B4E62">
            <w:pPr>
              <w:rPr>
                <w:rFonts w:ascii="Times New Roman" w:hAnsi="Times New Roman" w:cs="Times New Roman"/>
                <w:sz w:val="24"/>
                <w:szCs w:val="24"/>
              </w:rPr>
            </w:pPr>
            <w:r w:rsidRPr="0027647C">
              <w:rPr>
                <w:rFonts w:ascii="Times New Roman" w:hAnsi="Times New Roman" w:cs="Times New Roman"/>
                <w:sz w:val="24"/>
                <w:szCs w:val="24"/>
              </w:rPr>
              <w:t>7</w:t>
            </w:r>
          </w:p>
        </w:tc>
        <w:tc>
          <w:tcPr>
            <w:tcW w:w="4960" w:type="dxa"/>
          </w:tcPr>
          <w:p w:rsidR="000B4E62" w:rsidRDefault="000B4E62">
            <w:r w:rsidRPr="004D6F5C">
              <w:rPr>
                <w:rFonts w:ascii="Times New Roman" w:hAnsi="Times New Roman" w:cs="Times New Roman"/>
                <w:sz w:val="24"/>
                <w:szCs w:val="24"/>
              </w:rPr>
              <w:t>Плетение корзинок</w:t>
            </w:r>
          </w:p>
        </w:tc>
        <w:tc>
          <w:tcPr>
            <w:tcW w:w="1317" w:type="dxa"/>
          </w:tcPr>
          <w:p w:rsidR="000B4E62" w:rsidRPr="0027647C" w:rsidRDefault="000B4E62">
            <w:pPr>
              <w:rPr>
                <w:rFonts w:ascii="Times New Roman" w:hAnsi="Times New Roman" w:cs="Times New Roman"/>
                <w:sz w:val="24"/>
                <w:szCs w:val="24"/>
              </w:rPr>
            </w:pPr>
          </w:p>
        </w:tc>
        <w:tc>
          <w:tcPr>
            <w:tcW w:w="1417" w:type="dxa"/>
          </w:tcPr>
          <w:p w:rsidR="000B4E62" w:rsidRPr="0027647C" w:rsidRDefault="000B4E62" w:rsidP="0027647C">
            <w:pPr>
              <w:jc w:val="center"/>
              <w:rPr>
                <w:rFonts w:ascii="Times New Roman" w:hAnsi="Times New Roman" w:cs="Times New Roman"/>
                <w:sz w:val="24"/>
                <w:szCs w:val="24"/>
              </w:rPr>
            </w:pPr>
            <w:r w:rsidRPr="0027647C">
              <w:rPr>
                <w:rFonts w:ascii="Times New Roman" w:hAnsi="Times New Roman" w:cs="Times New Roman"/>
                <w:sz w:val="24"/>
                <w:szCs w:val="24"/>
              </w:rPr>
              <w:t>1</w:t>
            </w:r>
          </w:p>
        </w:tc>
      </w:tr>
      <w:tr w:rsidR="00A36B75" w:rsidRPr="0027647C" w:rsidTr="000B4E62">
        <w:tc>
          <w:tcPr>
            <w:tcW w:w="938" w:type="dxa"/>
          </w:tcPr>
          <w:p w:rsidR="00A36B75" w:rsidRPr="0027647C" w:rsidRDefault="00A36B75">
            <w:pPr>
              <w:rPr>
                <w:rFonts w:ascii="Times New Roman" w:hAnsi="Times New Roman" w:cs="Times New Roman"/>
                <w:sz w:val="24"/>
                <w:szCs w:val="24"/>
              </w:rPr>
            </w:pPr>
            <w:r w:rsidRPr="0027647C">
              <w:rPr>
                <w:rFonts w:ascii="Times New Roman" w:hAnsi="Times New Roman" w:cs="Times New Roman"/>
                <w:sz w:val="24"/>
                <w:szCs w:val="24"/>
              </w:rPr>
              <w:t>8</w:t>
            </w:r>
          </w:p>
        </w:tc>
        <w:tc>
          <w:tcPr>
            <w:tcW w:w="4960" w:type="dxa"/>
          </w:tcPr>
          <w:p w:rsidR="00A36B75" w:rsidRPr="0027647C" w:rsidRDefault="0027647C">
            <w:pPr>
              <w:rPr>
                <w:rFonts w:ascii="Times New Roman" w:hAnsi="Times New Roman" w:cs="Times New Roman"/>
                <w:sz w:val="24"/>
                <w:szCs w:val="24"/>
              </w:rPr>
            </w:pPr>
            <w:r w:rsidRPr="0027647C">
              <w:rPr>
                <w:rFonts w:ascii="Times New Roman" w:hAnsi="Times New Roman" w:cs="Times New Roman"/>
                <w:sz w:val="24"/>
                <w:szCs w:val="24"/>
              </w:rPr>
              <w:t>Плетение декоративных предметов интерьера</w:t>
            </w:r>
          </w:p>
        </w:tc>
        <w:tc>
          <w:tcPr>
            <w:tcW w:w="1317" w:type="dxa"/>
          </w:tcPr>
          <w:p w:rsidR="00A36B75" w:rsidRPr="0027647C" w:rsidRDefault="00A36B75">
            <w:pPr>
              <w:rPr>
                <w:rFonts w:ascii="Times New Roman" w:hAnsi="Times New Roman" w:cs="Times New Roman"/>
                <w:sz w:val="24"/>
                <w:szCs w:val="24"/>
              </w:rPr>
            </w:pPr>
          </w:p>
        </w:tc>
        <w:tc>
          <w:tcPr>
            <w:tcW w:w="1417" w:type="dxa"/>
          </w:tcPr>
          <w:p w:rsidR="00A36B75" w:rsidRPr="0027647C" w:rsidRDefault="0027647C" w:rsidP="0027647C">
            <w:pPr>
              <w:jc w:val="center"/>
              <w:rPr>
                <w:rFonts w:ascii="Times New Roman" w:hAnsi="Times New Roman" w:cs="Times New Roman"/>
                <w:sz w:val="24"/>
                <w:szCs w:val="24"/>
              </w:rPr>
            </w:pPr>
            <w:r w:rsidRPr="0027647C">
              <w:rPr>
                <w:rFonts w:ascii="Times New Roman" w:hAnsi="Times New Roman" w:cs="Times New Roman"/>
                <w:sz w:val="24"/>
                <w:szCs w:val="24"/>
              </w:rPr>
              <w:t>1</w:t>
            </w:r>
          </w:p>
        </w:tc>
      </w:tr>
      <w:tr w:rsidR="000B4E62" w:rsidRPr="0027647C" w:rsidTr="000B4E62">
        <w:tc>
          <w:tcPr>
            <w:tcW w:w="938" w:type="dxa"/>
          </w:tcPr>
          <w:p w:rsidR="000B4E62" w:rsidRPr="0027647C" w:rsidRDefault="000B4E62" w:rsidP="00981CE7">
            <w:pPr>
              <w:rPr>
                <w:rFonts w:ascii="Times New Roman" w:hAnsi="Times New Roman" w:cs="Times New Roman"/>
                <w:sz w:val="24"/>
                <w:szCs w:val="24"/>
              </w:rPr>
            </w:pPr>
            <w:r w:rsidRPr="0027647C">
              <w:rPr>
                <w:rFonts w:ascii="Times New Roman" w:hAnsi="Times New Roman" w:cs="Times New Roman"/>
                <w:sz w:val="24"/>
                <w:szCs w:val="24"/>
              </w:rPr>
              <w:t>9</w:t>
            </w:r>
          </w:p>
        </w:tc>
        <w:tc>
          <w:tcPr>
            <w:tcW w:w="4960" w:type="dxa"/>
          </w:tcPr>
          <w:p w:rsidR="000B4E62" w:rsidRDefault="000B4E62">
            <w:r w:rsidRPr="00D260F7">
              <w:rPr>
                <w:rFonts w:ascii="Times New Roman" w:hAnsi="Times New Roman" w:cs="Times New Roman"/>
                <w:sz w:val="24"/>
                <w:szCs w:val="24"/>
              </w:rPr>
              <w:t>Плетение декоративных предметов интерьера</w:t>
            </w:r>
          </w:p>
        </w:tc>
        <w:tc>
          <w:tcPr>
            <w:tcW w:w="1317" w:type="dxa"/>
          </w:tcPr>
          <w:p w:rsidR="000B4E62" w:rsidRPr="0027647C" w:rsidRDefault="000B4E62">
            <w:pPr>
              <w:rPr>
                <w:rFonts w:ascii="Times New Roman" w:hAnsi="Times New Roman" w:cs="Times New Roman"/>
                <w:sz w:val="24"/>
                <w:szCs w:val="24"/>
              </w:rPr>
            </w:pPr>
          </w:p>
        </w:tc>
        <w:tc>
          <w:tcPr>
            <w:tcW w:w="1417" w:type="dxa"/>
          </w:tcPr>
          <w:p w:rsidR="000B4E62" w:rsidRPr="0027647C" w:rsidRDefault="000B4E62" w:rsidP="0027647C">
            <w:pPr>
              <w:jc w:val="center"/>
              <w:rPr>
                <w:rFonts w:ascii="Times New Roman" w:hAnsi="Times New Roman" w:cs="Times New Roman"/>
                <w:sz w:val="24"/>
                <w:szCs w:val="24"/>
              </w:rPr>
            </w:pPr>
            <w:r w:rsidRPr="0027647C">
              <w:rPr>
                <w:rFonts w:ascii="Times New Roman" w:hAnsi="Times New Roman" w:cs="Times New Roman"/>
                <w:sz w:val="24"/>
                <w:szCs w:val="24"/>
              </w:rPr>
              <w:t>1</w:t>
            </w:r>
          </w:p>
        </w:tc>
      </w:tr>
      <w:tr w:rsidR="000B4E62" w:rsidRPr="0027647C" w:rsidTr="000B4E62">
        <w:tc>
          <w:tcPr>
            <w:tcW w:w="938" w:type="dxa"/>
          </w:tcPr>
          <w:p w:rsidR="000B4E62" w:rsidRPr="0027647C" w:rsidRDefault="000B4E62" w:rsidP="00981CE7">
            <w:pPr>
              <w:rPr>
                <w:rFonts w:ascii="Times New Roman" w:hAnsi="Times New Roman" w:cs="Times New Roman"/>
                <w:sz w:val="24"/>
                <w:szCs w:val="24"/>
              </w:rPr>
            </w:pPr>
            <w:r w:rsidRPr="0027647C">
              <w:rPr>
                <w:rFonts w:ascii="Times New Roman" w:hAnsi="Times New Roman" w:cs="Times New Roman"/>
                <w:sz w:val="24"/>
                <w:szCs w:val="24"/>
              </w:rPr>
              <w:t>10</w:t>
            </w:r>
          </w:p>
        </w:tc>
        <w:tc>
          <w:tcPr>
            <w:tcW w:w="4960" w:type="dxa"/>
          </w:tcPr>
          <w:p w:rsidR="000B4E62" w:rsidRDefault="000B4E62">
            <w:r w:rsidRPr="00D260F7">
              <w:rPr>
                <w:rFonts w:ascii="Times New Roman" w:hAnsi="Times New Roman" w:cs="Times New Roman"/>
                <w:sz w:val="24"/>
                <w:szCs w:val="24"/>
              </w:rPr>
              <w:t>Плетение декоративных предметов интерьера</w:t>
            </w:r>
          </w:p>
        </w:tc>
        <w:tc>
          <w:tcPr>
            <w:tcW w:w="1317" w:type="dxa"/>
          </w:tcPr>
          <w:p w:rsidR="000B4E62" w:rsidRPr="0027647C" w:rsidRDefault="000B4E62">
            <w:pPr>
              <w:rPr>
                <w:rFonts w:ascii="Times New Roman" w:hAnsi="Times New Roman" w:cs="Times New Roman"/>
                <w:sz w:val="24"/>
                <w:szCs w:val="24"/>
              </w:rPr>
            </w:pPr>
          </w:p>
        </w:tc>
        <w:tc>
          <w:tcPr>
            <w:tcW w:w="1417" w:type="dxa"/>
          </w:tcPr>
          <w:p w:rsidR="000B4E62" w:rsidRPr="0027647C" w:rsidRDefault="000B4E62" w:rsidP="0027647C">
            <w:pPr>
              <w:jc w:val="center"/>
              <w:rPr>
                <w:rFonts w:ascii="Times New Roman" w:hAnsi="Times New Roman" w:cs="Times New Roman"/>
                <w:sz w:val="24"/>
                <w:szCs w:val="24"/>
              </w:rPr>
            </w:pPr>
            <w:r w:rsidRPr="0027647C">
              <w:rPr>
                <w:rFonts w:ascii="Times New Roman" w:hAnsi="Times New Roman" w:cs="Times New Roman"/>
                <w:sz w:val="24"/>
                <w:szCs w:val="24"/>
              </w:rPr>
              <w:t>1</w:t>
            </w:r>
          </w:p>
        </w:tc>
      </w:tr>
      <w:tr w:rsidR="00733104" w:rsidRPr="0027647C" w:rsidTr="000B4E62">
        <w:tc>
          <w:tcPr>
            <w:tcW w:w="938" w:type="dxa"/>
          </w:tcPr>
          <w:p w:rsidR="00733104" w:rsidRPr="0027647C" w:rsidRDefault="00733104" w:rsidP="00981CE7">
            <w:pPr>
              <w:rPr>
                <w:rFonts w:ascii="Times New Roman" w:hAnsi="Times New Roman" w:cs="Times New Roman"/>
                <w:sz w:val="24"/>
                <w:szCs w:val="24"/>
              </w:rPr>
            </w:pPr>
            <w:r w:rsidRPr="0027647C">
              <w:rPr>
                <w:rFonts w:ascii="Times New Roman" w:hAnsi="Times New Roman" w:cs="Times New Roman"/>
                <w:sz w:val="24"/>
                <w:szCs w:val="24"/>
              </w:rPr>
              <w:t>11</w:t>
            </w:r>
          </w:p>
        </w:tc>
        <w:tc>
          <w:tcPr>
            <w:tcW w:w="4960" w:type="dxa"/>
          </w:tcPr>
          <w:p w:rsidR="00733104" w:rsidRDefault="00733104">
            <w:r w:rsidRPr="006F222D">
              <w:rPr>
                <w:rFonts w:ascii="Times New Roman" w:hAnsi="Times New Roman" w:cs="Times New Roman"/>
                <w:sz w:val="24"/>
                <w:szCs w:val="24"/>
              </w:rPr>
              <w:t xml:space="preserve">Плетение декоративных предметов с рисунком. </w:t>
            </w:r>
          </w:p>
        </w:tc>
        <w:tc>
          <w:tcPr>
            <w:tcW w:w="1317" w:type="dxa"/>
          </w:tcPr>
          <w:p w:rsidR="00733104" w:rsidRPr="0027647C" w:rsidRDefault="00733104">
            <w:pPr>
              <w:rPr>
                <w:rFonts w:ascii="Times New Roman" w:hAnsi="Times New Roman" w:cs="Times New Roman"/>
                <w:sz w:val="24"/>
                <w:szCs w:val="24"/>
              </w:rPr>
            </w:pPr>
          </w:p>
        </w:tc>
        <w:tc>
          <w:tcPr>
            <w:tcW w:w="1417" w:type="dxa"/>
          </w:tcPr>
          <w:p w:rsidR="00733104" w:rsidRPr="0027647C" w:rsidRDefault="00733104" w:rsidP="0027647C">
            <w:pPr>
              <w:jc w:val="center"/>
              <w:rPr>
                <w:rFonts w:ascii="Times New Roman" w:hAnsi="Times New Roman" w:cs="Times New Roman"/>
                <w:sz w:val="24"/>
                <w:szCs w:val="24"/>
              </w:rPr>
            </w:pPr>
            <w:r w:rsidRPr="0027647C">
              <w:rPr>
                <w:rFonts w:ascii="Times New Roman" w:hAnsi="Times New Roman" w:cs="Times New Roman"/>
                <w:sz w:val="24"/>
                <w:szCs w:val="24"/>
              </w:rPr>
              <w:t>1</w:t>
            </w:r>
          </w:p>
        </w:tc>
      </w:tr>
      <w:tr w:rsidR="00733104" w:rsidRPr="0027647C" w:rsidTr="000B4E62">
        <w:tc>
          <w:tcPr>
            <w:tcW w:w="938" w:type="dxa"/>
          </w:tcPr>
          <w:p w:rsidR="00733104" w:rsidRPr="0027647C" w:rsidRDefault="00733104">
            <w:pPr>
              <w:rPr>
                <w:rFonts w:ascii="Times New Roman" w:hAnsi="Times New Roman" w:cs="Times New Roman"/>
                <w:sz w:val="24"/>
                <w:szCs w:val="24"/>
              </w:rPr>
            </w:pPr>
            <w:r w:rsidRPr="0027647C">
              <w:rPr>
                <w:rFonts w:ascii="Times New Roman" w:hAnsi="Times New Roman" w:cs="Times New Roman"/>
                <w:sz w:val="24"/>
                <w:szCs w:val="24"/>
              </w:rPr>
              <w:t>12</w:t>
            </w:r>
          </w:p>
        </w:tc>
        <w:tc>
          <w:tcPr>
            <w:tcW w:w="4960" w:type="dxa"/>
          </w:tcPr>
          <w:p w:rsidR="00733104" w:rsidRDefault="00733104">
            <w:r w:rsidRPr="006F222D">
              <w:rPr>
                <w:rFonts w:ascii="Times New Roman" w:hAnsi="Times New Roman" w:cs="Times New Roman"/>
                <w:sz w:val="24"/>
                <w:szCs w:val="24"/>
              </w:rPr>
              <w:t xml:space="preserve">Плетение декоративных предметов с рисунком. </w:t>
            </w:r>
          </w:p>
        </w:tc>
        <w:tc>
          <w:tcPr>
            <w:tcW w:w="1317" w:type="dxa"/>
          </w:tcPr>
          <w:p w:rsidR="00733104" w:rsidRPr="0027647C" w:rsidRDefault="00733104">
            <w:pPr>
              <w:rPr>
                <w:rFonts w:ascii="Times New Roman" w:hAnsi="Times New Roman" w:cs="Times New Roman"/>
                <w:sz w:val="24"/>
                <w:szCs w:val="24"/>
              </w:rPr>
            </w:pPr>
          </w:p>
        </w:tc>
        <w:tc>
          <w:tcPr>
            <w:tcW w:w="1417" w:type="dxa"/>
          </w:tcPr>
          <w:p w:rsidR="00733104" w:rsidRPr="0027647C" w:rsidRDefault="00733104" w:rsidP="0027647C">
            <w:pPr>
              <w:jc w:val="center"/>
              <w:rPr>
                <w:rFonts w:ascii="Times New Roman" w:hAnsi="Times New Roman" w:cs="Times New Roman"/>
                <w:sz w:val="24"/>
                <w:szCs w:val="24"/>
              </w:rPr>
            </w:pPr>
            <w:r w:rsidRPr="0027647C">
              <w:rPr>
                <w:rFonts w:ascii="Times New Roman" w:hAnsi="Times New Roman" w:cs="Times New Roman"/>
                <w:sz w:val="24"/>
                <w:szCs w:val="24"/>
              </w:rPr>
              <w:t>1</w:t>
            </w:r>
          </w:p>
        </w:tc>
      </w:tr>
      <w:tr w:rsidR="00733104" w:rsidRPr="0027647C" w:rsidTr="000B4E62">
        <w:tc>
          <w:tcPr>
            <w:tcW w:w="938" w:type="dxa"/>
          </w:tcPr>
          <w:p w:rsidR="00733104" w:rsidRPr="0027647C" w:rsidRDefault="00733104" w:rsidP="00971A03">
            <w:pPr>
              <w:rPr>
                <w:rFonts w:ascii="Times New Roman" w:hAnsi="Times New Roman" w:cs="Times New Roman"/>
                <w:sz w:val="24"/>
                <w:szCs w:val="24"/>
              </w:rPr>
            </w:pPr>
            <w:r w:rsidRPr="0027647C">
              <w:rPr>
                <w:rFonts w:ascii="Times New Roman" w:hAnsi="Times New Roman" w:cs="Times New Roman"/>
                <w:sz w:val="24"/>
                <w:szCs w:val="24"/>
              </w:rPr>
              <w:t>13</w:t>
            </w:r>
          </w:p>
        </w:tc>
        <w:tc>
          <w:tcPr>
            <w:tcW w:w="4960" w:type="dxa"/>
          </w:tcPr>
          <w:p w:rsidR="00733104" w:rsidRDefault="00733104">
            <w:r w:rsidRPr="006F222D">
              <w:rPr>
                <w:rFonts w:ascii="Times New Roman" w:hAnsi="Times New Roman" w:cs="Times New Roman"/>
                <w:sz w:val="24"/>
                <w:szCs w:val="24"/>
              </w:rPr>
              <w:t xml:space="preserve">Плетение декоративных предметов с рисунком. </w:t>
            </w:r>
          </w:p>
        </w:tc>
        <w:tc>
          <w:tcPr>
            <w:tcW w:w="1317" w:type="dxa"/>
          </w:tcPr>
          <w:p w:rsidR="00733104" w:rsidRPr="0027647C" w:rsidRDefault="00733104">
            <w:pPr>
              <w:rPr>
                <w:rFonts w:ascii="Times New Roman" w:hAnsi="Times New Roman" w:cs="Times New Roman"/>
                <w:sz w:val="24"/>
                <w:szCs w:val="24"/>
              </w:rPr>
            </w:pPr>
          </w:p>
        </w:tc>
        <w:tc>
          <w:tcPr>
            <w:tcW w:w="1417" w:type="dxa"/>
          </w:tcPr>
          <w:p w:rsidR="00733104" w:rsidRPr="0027647C" w:rsidRDefault="00733104" w:rsidP="0027647C">
            <w:pPr>
              <w:jc w:val="center"/>
              <w:rPr>
                <w:rFonts w:ascii="Times New Roman" w:hAnsi="Times New Roman" w:cs="Times New Roman"/>
                <w:sz w:val="24"/>
                <w:szCs w:val="24"/>
              </w:rPr>
            </w:pPr>
            <w:r w:rsidRPr="0027647C">
              <w:rPr>
                <w:rFonts w:ascii="Times New Roman" w:hAnsi="Times New Roman" w:cs="Times New Roman"/>
                <w:sz w:val="24"/>
                <w:szCs w:val="24"/>
              </w:rPr>
              <w:t>1</w:t>
            </w:r>
          </w:p>
        </w:tc>
      </w:tr>
      <w:tr w:rsidR="0027647C" w:rsidRPr="0027647C" w:rsidTr="000B4E62">
        <w:tc>
          <w:tcPr>
            <w:tcW w:w="938" w:type="dxa"/>
          </w:tcPr>
          <w:p w:rsidR="0027647C" w:rsidRPr="0027647C" w:rsidRDefault="0027647C" w:rsidP="00971A03">
            <w:pPr>
              <w:rPr>
                <w:rFonts w:ascii="Times New Roman" w:hAnsi="Times New Roman" w:cs="Times New Roman"/>
                <w:sz w:val="24"/>
                <w:szCs w:val="24"/>
              </w:rPr>
            </w:pPr>
            <w:r w:rsidRPr="0027647C">
              <w:rPr>
                <w:rFonts w:ascii="Times New Roman" w:hAnsi="Times New Roman" w:cs="Times New Roman"/>
                <w:sz w:val="24"/>
                <w:szCs w:val="24"/>
              </w:rPr>
              <w:t>14</w:t>
            </w:r>
          </w:p>
        </w:tc>
        <w:tc>
          <w:tcPr>
            <w:tcW w:w="4960" w:type="dxa"/>
          </w:tcPr>
          <w:p w:rsidR="0027647C" w:rsidRPr="0027647C" w:rsidRDefault="0027647C">
            <w:pPr>
              <w:rPr>
                <w:rFonts w:ascii="Times New Roman" w:hAnsi="Times New Roman" w:cs="Times New Roman"/>
                <w:sz w:val="24"/>
                <w:szCs w:val="24"/>
              </w:rPr>
            </w:pPr>
            <w:r w:rsidRPr="0027647C">
              <w:rPr>
                <w:rFonts w:ascii="Times New Roman" w:hAnsi="Times New Roman" w:cs="Times New Roman"/>
                <w:sz w:val="24"/>
                <w:szCs w:val="24"/>
              </w:rPr>
              <w:t>Проектная деятельность</w:t>
            </w:r>
          </w:p>
        </w:tc>
        <w:tc>
          <w:tcPr>
            <w:tcW w:w="1317" w:type="dxa"/>
          </w:tcPr>
          <w:p w:rsidR="0027647C" w:rsidRPr="0027647C" w:rsidRDefault="0027647C">
            <w:pPr>
              <w:rPr>
                <w:rFonts w:ascii="Times New Roman" w:hAnsi="Times New Roman" w:cs="Times New Roman"/>
                <w:sz w:val="24"/>
                <w:szCs w:val="24"/>
              </w:rPr>
            </w:pPr>
          </w:p>
        </w:tc>
        <w:tc>
          <w:tcPr>
            <w:tcW w:w="1417" w:type="dxa"/>
          </w:tcPr>
          <w:p w:rsidR="0027647C" w:rsidRPr="0027647C" w:rsidRDefault="0027647C" w:rsidP="0027647C">
            <w:pPr>
              <w:jc w:val="center"/>
              <w:rPr>
                <w:rFonts w:ascii="Times New Roman" w:hAnsi="Times New Roman" w:cs="Times New Roman"/>
                <w:sz w:val="24"/>
                <w:szCs w:val="24"/>
              </w:rPr>
            </w:pPr>
            <w:r w:rsidRPr="0027647C">
              <w:rPr>
                <w:rFonts w:ascii="Times New Roman" w:hAnsi="Times New Roman" w:cs="Times New Roman"/>
                <w:sz w:val="24"/>
                <w:szCs w:val="24"/>
              </w:rPr>
              <w:t>1</w:t>
            </w:r>
          </w:p>
        </w:tc>
      </w:tr>
      <w:tr w:rsidR="0027647C" w:rsidRPr="0027647C" w:rsidTr="000B4E62">
        <w:tc>
          <w:tcPr>
            <w:tcW w:w="938" w:type="dxa"/>
          </w:tcPr>
          <w:p w:rsidR="0027647C" w:rsidRPr="0027647C" w:rsidRDefault="0027647C">
            <w:pPr>
              <w:rPr>
                <w:rFonts w:ascii="Times New Roman" w:hAnsi="Times New Roman" w:cs="Times New Roman"/>
                <w:sz w:val="24"/>
                <w:szCs w:val="24"/>
              </w:rPr>
            </w:pPr>
            <w:r w:rsidRPr="0027647C">
              <w:rPr>
                <w:rFonts w:ascii="Times New Roman" w:hAnsi="Times New Roman" w:cs="Times New Roman"/>
                <w:sz w:val="24"/>
                <w:szCs w:val="24"/>
              </w:rPr>
              <w:t>15</w:t>
            </w:r>
          </w:p>
        </w:tc>
        <w:tc>
          <w:tcPr>
            <w:tcW w:w="4960" w:type="dxa"/>
          </w:tcPr>
          <w:p w:rsidR="0027647C" w:rsidRPr="0027647C" w:rsidRDefault="0027647C">
            <w:pPr>
              <w:rPr>
                <w:rFonts w:ascii="Times New Roman" w:hAnsi="Times New Roman" w:cs="Times New Roman"/>
                <w:sz w:val="24"/>
                <w:szCs w:val="24"/>
              </w:rPr>
            </w:pPr>
            <w:r w:rsidRPr="0027647C">
              <w:rPr>
                <w:rFonts w:ascii="Times New Roman" w:hAnsi="Times New Roman" w:cs="Times New Roman"/>
                <w:sz w:val="24"/>
                <w:szCs w:val="24"/>
              </w:rPr>
              <w:t>Итоговое занятие. Выставка работ.</w:t>
            </w:r>
          </w:p>
        </w:tc>
        <w:tc>
          <w:tcPr>
            <w:tcW w:w="1317" w:type="dxa"/>
          </w:tcPr>
          <w:p w:rsidR="0027647C" w:rsidRPr="0027647C" w:rsidRDefault="0027647C">
            <w:pPr>
              <w:rPr>
                <w:rFonts w:ascii="Times New Roman" w:hAnsi="Times New Roman" w:cs="Times New Roman"/>
                <w:sz w:val="24"/>
                <w:szCs w:val="24"/>
              </w:rPr>
            </w:pPr>
          </w:p>
        </w:tc>
        <w:tc>
          <w:tcPr>
            <w:tcW w:w="1417" w:type="dxa"/>
          </w:tcPr>
          <w:p w:rsidR="0027647C" w:rsidRPr="0027647C" w:rsidRDefault="0027647C" w:rsidP="0027647C">
            <w:pPr>
              <w:jc w:val="center"/>
              <w:rPr>
                <w:rFonts w:ascii="Times New Roman" w:hAnsi="Times New Roman" w:cs="Times New Roman"/>
                <w:sz w:val="24"/>
                <w:szCs w:val="24"/>
              </w:rPr>
            </w:pPr>
            <w:r w:rsidRPr="0027647C">
              <w:rPr>
                <w:rFonts w:ascii="Times New Roman" w:hAnsi="Times New Roman" w:cs="Times New Roman"/>
                <w:sz w:val="24"/>
                <w:szCs w:val="24"/>
              </w:rPr>
              <w:t>1</w:t>
            </w:r>
          </w:p>
        </w:tc>
      </w:tr>
      <w:tr w:rsidR="0027647C" w:rsidRPr="0027647C" w:rsidTr="000B4E62">
        <w:tc>
          <w:tcPr>
            <w:tcW w:w="938" w:type="dxa"/>
          </w:tcPr>
          <w:p w:rsidR="0027647C" w:rsidRPr="0027647C" w:rsidRDefault="0027647C">
            <w:pPr>
              <w:rPr>
                <w:rFonts w:ascii="Times New Roman" w:hAnsi="Times New Roman" w:cs="Times New Roman"/>
                <w:sz w:val="24"/>
                <w:szCs w:val="24"/>
              </w:rPr>
            </w:pPr>
          </w:p>
        </w:tc>
        <w:tc>
          <w:tcPr>
            <w:tcW w:w="4960" w:type="dxa"/>
          </w:tcPr>
          <w:p w:rsidR="0027647C" w:rsidRPr="0027647C" w:rsidRDefault="0027647C">
            <w:pPr>
              <w:rPr>
                <w:rFonts w:ascii="Times New Roman" w:hAnsi="Times New Roman" w:cs="Times New Roman"/>
                <w:sz w:val="24"/>
                <w:szCs w:val="24"/>
              </w:rPr>
            </w:pPr>
            <w:r w:rsidRPr="0027647C">
              <w:rPr>
                <w:rFonts w:ascii="Times New Roman" w:hAnsi="Times New Roman" w:cs="Times New Roman"/>
                <w:sz w:val="24"/>
                <w:szCs w:val="24"/>
              </w:rPr>
              <w:t>Итого:</w:t>
            </w:r>
          </w:p>
        </w:tc>
        <w:tc>
          <w:tcPr>
            <w:tcW w:w="1317" w:type="dxa"/>
          </w:tcPr>
          <w:p w:rsidR="0027647C" w:rsidRPr="0027647C" w:rsidRDefault="0027647C">
            <w:pPr>
              <w:rPr>
                <w:rFonts w:ascii="Times New Roman" w:hAnsi="Times New Roman" w:cs="Times New Roman"/>
                <w:sz w:val="24"/>
                <w:szCs w:val="24"/>
              </w:rPr>
            </w:pPr>
          </w:p>
        </w:tc>
        <w:tc>
          <w:tcPr>
            <w:tcW w:w="1417" w:type="dxa"/>
          </w:tcPr>
          <w:p w:rsidR="0027647C" w:rsidRPr="0027647C" w:rsidRDefault="0027647C" w:rsidP="0027647C">
            <w:pPr>
              <w:jc w:val="center"/>
              <w:rPr>
                <w:rFonts w:ascii="Times New Roman" w:hAnsi="Times New Roman" w:cs="Times New Roman"/>
                <w:sz w:val="24"/>
                <w:szCs w:val="24"/>
              </w:rPr>
            </w:pPr>
            <w:r w:rsidRPr="0027647C">
              <w:rPr>
                <w:rFonts w:ascii="Times New Roman" w:hAnsi="Times New Roman" w:cs="Times New Roman"/>
                <w:sz w:val="24"/>
                <w:szCs w:val="24"/>
              </w:rPr>
              <w:t>15 ч</w:t>
            </w:r>
          </w:p>
        </w:tc>
      </w:tr>
    </w:tbl>
    <w:p w:rsidR="00DC7732" w:rsidRPr="00CE7840" w:rsidRDefault="00DC7732" w:rsidP="00DC7732">
      <w:pPr>
        <w:rPr>
          <w:rFonts w:ascii="Times New Roman" w:hAnsi="Times New Roman" w:cs="Times New Roman"/>
          <w:b/>
          <w:sz w:val="24"/>
          <w:szCs w:val="24"/>
        </w:rPr>
      </w:pPr>
    </w:p>
    <w:p w:rsidR="00C800C7" w:rsidRDefault="00C800C7"/>
    <w:p w:rsidR="00C800C7" w:rsidRDefault="00C800C7" w:rsidP="00CE7840">
      <w:pPr>
        <w:spacing w:after="0" w:line="360" w:lineRule="auto"/>
        <w:rPr>
          <w:rFonts w:cs="Times New Roman"/>
          <w:sz w:val="24"/>
          <w:szCs w:val="24"/>
        </w:rPr>
      </w:pPr>
    </w:p>
    <w:p w:rsidR="0027647C" w:rsidRDefault="0027647C" w:rsidP="00CE7840">
      <w:pPr>
        <w:spacing w:after="0" w:line="360" w:lineRule="auto"/>
        <w:rPr>
          <w:rFonts w:cs="Times New Roman"/>
          <w:sz w:val="24"/>
          <w:szCs w:val="24"/>
        </w:rPr>
      </w:pPr>
    </w:p>
    <w:p w:rsidR="0027647C" w:rsidRPr="0027647C" w:rsidRDefault="0027647C" w:rsidP="00CE7840">
      <w:pPr>
        <w:spacing w:after="0" w:line="360" w:lineRule="auto"/>
        <w:rPr>
          <w:rFonts w:cs="Times New Roman"/>
          <w:sz w:val="24"/>
          <w:szCs w:val="24"/>
        </w:rPr>
      </w:pPr>
    </w:p>
    <w:p w:rsidR="00A3605A" w:rsidRPr="00A36B75" w:rsidRDefault="00C800C7" w:rsidP="00CE7840">
      <w:pPr>
        <w:spacing w:after="0" w:line="360" w:lineRule="auto"/>
        <w:jc w:val="center"/>
        <w:rPr>
          <w:rFonts w:ascii="Times NR Cyr MT" w:hAnsi="Times NR Cyr MT" w:cs="Times New Roman"/>
          <w:b/>
          <w:sz w:val="24"/>
          <w:szCs w:val="24"/>
        </w:rPr>
      </w:pPr>
      <w:r w:rsidRPr="00A36B75">
        <w:rPr>
          <w:rFonts w:ascii="Times NR Cyr MT" w:hAnsi="Times NR Cyr MT" w:cs="Times New Roman"/>
          <w:b/>
          <w:sz w:val="24"/>
          <w:szCs w:val="24"/>
        </w:rPr>
        <w:lastRenderedPageBreak/>
        <w:t>3</w:t>
      </w:r>
      <w:r w:rsidR="00C443B3" w:rsidRPr="00A36B75">
        <w:rPr>
          <w:rFonts w:ascii="Times NR Cyr MT" w:hAnsi="Times NR Cyr MT" w:cs="Times New Roman"/>
          <w:b/>
          <w:sz w:val="24"/>
          <w:szCs w:val="24"/>
        </w:rPr>
        <w:t xml:space="preserve">. </w:t>
      </w:r>
      <w:r w:rsidR="008F5118" w:rsidRPr="00A36B75">
        <w:rPr>
          <w:rFonts w:ascii="Times NR Cyr MT" w:hAnsi="Times NR Cyr MT" w:cs="Times New Roman"/>
          <w:b/>
          <w:sz w:val="24"/>
          <w:szCs w:val="24"/>
        </w:rPr>
        <w:t>Содержание программы</w:t>
      </w:r>
    </w:p>
    <w:p w:rsidR="00C800C7" w:rsidRPr="00A36B75" w:rsidRDefault="00C800C7" w:rsidP="00CE7840">
      <w:pPr>
        <w:spacing w:after="0" w:line="360" w:lineRule="auto"/>
        <w:rPr>
          <w:rFonts w:ascii="Times NR Cyr MT" w:hAnsi="Times NR Cyr MT" w:cs="Times New Roman"/>
          <w:b/>
          <w:sz w:val="24"/>
          <w:szCs w:val="24"/>
        </w:rPr>
      </w:pPr>
    </w:p>
    <w:p w:rsidR="00A3605A" w:rsidRPr="00CE7840" w:rsidRDefault="008F5118" w:rsidP="00CE7840">
      <w:pPr>
        <w:pStyle w:val="a4"/>
        <w:numPr>
          <w:ilvl w:val="0"/>
          <w:numId w:val="3"/>
        </w:num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Вводное занятие. Знакомство с детьми. Рассказ об основных направлениях работы на занятиях. Инструменты и материалы, необходимые для работы</w:t>
      </w:r>
      <w:r w:rsidR="000B4E62">
        <w:rPr>
          <w:rFonts w:cs="Times New Roman"/>
          <w:sz w:val="24"/>
          <w:szCs w:val="24"/>
        </w:rPr>
        <w:t>.</w:t>
      </w:r>
      <w:r w:rsidRPr="00CE7840">
        <w:rPr>
          <w:rFonts w:ascii="Times New Roman" w:hAnsi="Times New Roman" w:cs="Times New Roman"/>
          <w:sz w:val="24"/>
          <w:szCs w:val="24"/>
        </w:rPr>
        <w:t xml:space="preserve"> </w:t>
      </w:r>
      <w:r w:rsidR="000B4E62" w:rsidRPr="00CE7840">
        <w:rPr>
          <w:rFonts w:ascii="Times New Roman" w:hAnsi="Times New Roman" w:cs="Times New Roman"/>
          <w:sz w:val="24"/>
          <w:szCs w:val="24"/>
        </w:rPr>
        <w:t>Инструктаж по технике безопасности при работе с остро режущими инструментами и клеем. История и виды бумаги.  Использование контуров, специальных красок.</w:t>
      </w:r>
    </w:p>
    <w:p w:rsidR="00A3605A" w:rsidRPr="00CE7840" w:rsidRDefault="008F5118" w:rsidP="00CE7840">
      <w:pPr>
        <w:pStyle w:val="a4"/>
        <w:numPr>
          <w:ilvl w:val="0"/>
          <w:numId w:val="3"/>
        </w:num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Основы культуры труда. </w:t>
      </w:r>
      <w:r w:rsidR="000B4E62">
        <w:rPr>
          <w:rFonts w:ascii="Times New Roman" w:hAnsi="Times New Roman" w:cs="Times New Roman"/>
          <w:sz w:val="24"/>
          <w:szCs w:val="24"/>
        </w:rPr>
        <w:t>Плетение из газетных трубочек</w:t>
      </w:r>
      <w:r w:rsidR="000B4E62" w:rsidRPr="00CE7840">
        <w:rPr>
          <w:rFonts w:ascii="Times New Roman" w:hAnsi="Times New Roman" w:cs="Times New Roman"/>
          <w:sz w:val="24"/>
          <w:szCs w:val="24"/>
        </w:rPr>
        <w:t>.</w:t>
      </w:r>
      <w:r w:rsidR="00733104" w:rsidRPr="00733104">
        <w:rPr>
          <w:rFonts w:ascii="Times New Roman" w:hAnsi="Times New Roman" w:cs="Times New Roman"/>
          <w:sz w:val="24"/>
          <w:szCs w:val="24"/>
        </w:rPr>
        <w:t xml:space="preserve"> </w:t>
      </w:r>
      <w:r w:rsidR="00733104" w:rsidRPr="00CE7840">
        <w:rPr>
          <w:rFonts w:ascii="Times New Roman" w:hAnsi="Times New Roman" w:cs="Times New Roman"/>
          <w:sz w:val="24"/>
          <w:szCs w:val="24"/>
        </w:rPr>
        <w:t>Плетение панно.</w:t>
      </w:r>
    </w:p>
    <w:p w:rsidR="00A3605A" w:rsidRPr="00CE7840" w:rsidRDefault="00733104" w:rsidP="00CE7840">
      <w:pPr>
        <w:pStyle w:val="a4"/>
        <w:numPr>
          <w:ilvl w:val="0"/>
          <w:numId w:val="3"/>
        </w:num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Технология изготовления бумажных трубочек. </w:t>
      </w:r>
      <w:r w:rsidR="00A3605A" w:rsidRPr="00CE7840">
        <w:rPr>
          <w:rFonts w:ascii="Times New Roman" w:hAnsi="Times New Roman" w:cs="Times New Roman"/>
          <w:sz w:val="24"/>
          <w:szCs w:val="24"/>
        </w:rPr>
        <w:t xml:space="preserve"> </w:t>
      </w:r>
      <w:r w:rsidRPr="00CE7840">
        <w:rPr>
          <w:rFonts w:ascii="Times New Roman" w:hAnsi="Times New Roman" w:cs="Times New Roman"/>
          <w:sz w:val="24"/>
          <w:szCs w:val="24"/>
        </w:rPr>
        <w:t>Плетение панно.</w:t>
      </w:r>
    </w:p>
    <w:p w:rsidR="00A3605A" w:rsidRPr="00CE7840" w:rsidRDefault="008F5118" w:rsidP="00CE7840">
      <w:pPr>
        <w:pStyle w:val="a4"/>
        <w:numPr>
          <w:ilvl w:val="0"/>
          <w:numId w:val="3"/>
        </w:num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Приёмы плетения из бумажных трубочек. Знакомство с понятием интерьер, декоративный эффект. Практическая работа: Подготовка газетных полос, скручивание в трубочки. Приемы плетения: веревочка, наращивание в процессе работы, плетение по кругу.</w:t>
      </w:r>
    </w:p>
    <w:p w:rsidR="00733104" w:rsidRPr="00733104" w:rsidRDefault="008F5118" w:rsidP="00CE7840">
      <w:pPr>
        <w:pStyle w:val="a4"/>
        <w:numPr>
          <w:ilvl w:val="0"/>
          <w:numId w:val="3"/>
        </w:num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Плетение корзинок. Изучение и составление схем плетения корзин с круглым дном. </w:t>
      </w:r>
    </w:p>
    <w:p w:rsidR="00733104" w:rsidRPr="00733104" w:rsidRDefault="008F5118" w:rsidP="00CE7840">
      <w:pPr>
        <w:pStyle w:val="a4"/>
        <w:numPr>
          <w:ilvl w:val="0"/>
          <w:numId w:val="3"/>
        </w:num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Приёмы плетения из бумажных трубочек «два</w:t>
      </w:r>
      <w:r w:rsidR="00733104">
        <w:rPr>
          <w:rFonts w:ascii="Times New Roman" w:hAnsi="Times New Roman" w:cs="Times New Roman"/>
          <w:sz w:val="24"/>
          <w:szCs w:val="24"/>
        </w:rPr>
        <w:t xml:space="preserve"> через два» Практическая работа</w:t>
      </w:r>
      <w:r w:rsidR="00733104">
        <w:rPr>
          <w:rFonts w:cs="Times New Roman"/>
          <w:sz w:val="24"/>
          <w:szCs w:val="24"/>
        </w:rPr>
        <w:t>.</w:t>
      </w:r>
    </w:p>
    <w:p w:rsidR="00A3605A" w:rsidRPr="00CE7840" w:rsidRDefault="008F5118" w:rsidP="00CE7840">
      <w:pPr>
        <w:pStyle w:val="a4"/>
        <w:numPr>
          <w:ilvl w:val="0"/>
          <w:numId w:val="3"/>
        </w:num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Плетение корзин из бумажных трубочек. Оформление края корзинки. Плетение ручки.</w:t>
      </w:r>
    </w:p>
    <w:p w:rsidR="00733104" w:rsidRPr="00733104" w:rsidRDefault="008F5118" w:rsidP="00CE7840">
      <w:pPr>
        <w:pStyle w:val="a4"/>
        <w:numPr>
          <w:ilvl w:val="0"/>
          <w:numId w:val="3"/>
        </w:num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Плетение декоративных предметов. Изучение схем плетения по овалу, кругу. </w:t>
      </w:r>
    </w:p>
    <w:p w:rsidR="00733104" w:rsidRPr="00733104" w:rsidRDefault="008F5118" w:rsidP="00CE7840">
      <w:pPr>
        <w:pStyle w:val="a4"/>
        <w:numPr>
          <w:ilvl w:val="0"/>
          <w:numId w:val="3"/>
        </w:num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Окрашивание газетных трубочек. Практическая работа: Плетение шкатулки, кашпо, рамки, на основе овального донышка. </w:t>
      </w:r>
    </w:p>
    <w:p w:rsidR="00E7441C" w:rsidRPr="00733104" w:rsidRDefault="00733104" w:rsidP="00CE7840">
      <w:pPr>
        <w:pStyle w:val="a4"/>
        <w:numPr>
          <w:ilvl w:val="0"/>
          <w:numId w:val="3"/>
        </w:numPr>
        <w:spacing w:after="0" w:line="360" w:lineRule="auto"/>
        <w:rPr>
          <w:rFonts w:ascii="Times New Roman" w:hAnsi="Times New Roman" w:cs="Times New Roman"/>
          <w:sz w:val="24"/>
          <w:szCs w:val="24"/>
        </w:rPr>
      </w:pPr>
      <w:r>
        <w:rPr>
          <w:rFonts w:cs="Times New Roman"/>
          <w:sz w:val="24"/>
          <w:szCs w:val="24"/>
        </w:rPr>
        <w:t xml:space="preserve"> </w:t>
      </w:r>
      <w:r w:rsidR="008F5118" w:rsidRPr="00CE7840">
        <w:rPr>
          <w:rFonts w:ascii="Times New Roman" w:hAnsi="Times New Roman" w:cs="Times New Roman"/>
          <w:sz w:val="24"/>
          <w:szCs w:val="24"/>
        </w:rPr>
        <w:t>Декорирование го</w:t>
      </w:r>
      <w:r w:rsidR="00A3605A" w:rsidRPr="00CE7840">
        <w:rPr>
          <w:rFonts w:ascii="Times New Roman" w:hAnsi="Times New Roman" w:cs="Times New Roman"/>
          <w:sz w:val="24"/>
          <w:szCs w:val="24"/>
        </w:rPr>
        <w:t xml:space="preserve">тового изделия. </w:t>
      </w:r>
    </w:p>
    <w:p w:rsidR="00733104" w:rsidRPr="00733104" w:rsidRDefault="00733104" w:rsidP="00CE7840">
      <w:pPr>
        <w:pStyle w:val="a4"/>
        <w:numPr>
          <w:ilvl w:val="0"/>
          <w:numId w:val="3"/>
        </w:num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Плетение декоративных предметов с рисунком. Организация рабочего места для плетения изделий из бумажной лозы. Изучение схем рисунка. </w:t>
      </w:r>
    </w:p>
    <w:p w:rsidR="00733104" w:rsidRPr="00733104" w:rsidRDefault="00733104" w:rsidP="00CE7840">
      <w:pPr>
        <w:pStyle w:val="a4"/>
        <w:numPr>
          <w:ilvl w:val="0"/>
          <w:numId w:val="3"/>
        </w:numPr>
        <w:spacing w:after="0" w:line="360" w:lineRule="auto"/>
        <w:rPr>
          <w:rFonts w:ascii="Times New Roman" w:hAnsi="Times New Roman" w:cs="Times New Roman"/>
          <w:sz w:val="24"/>
          <w:szCs w:val="24"/>
        </w:rPr>
      </w:pPr>
      <w:r w:rsidRPr="00733104">
        <w:rPr>
          <w:rFonts w:ascii="Times New Roman" w:hAnsi="Times New Roman" w:cs="Times New Roman"/>
          <w:sz w:val="24"/>
          <w:szCs w:val="24"/>
        </w:rPr>
        <w:t>Приемы плетения из бумажной лозы с рисунком.</w:t>
      </w:r>
      <w:r w:rsidRPr="00733104">
        <w:rPr>
          <w:rFonts w:cs="Times New Roman"/>
          <w:sz w:val="24"/>
          <w:szCs w:val="24"/>
        </w:rPr>
        <w:t xml:space="preserve"> </w:t>
      </w:r>
    </w:p>
    <w:p w:rsidR="00733104" w:rsidRPr="00733104" w:rsidRDefault="00733104" w:rsidP="00CE7840">
      <w:pPr>
        <w:pStyle w:val="a4"/>
        <w:numPr>
          <w:ilvl w:val="0"/>
          <w:numId w:val="3"/>
        </w:numPr>
        <w:spacing w:after="0" w:line="360" w:lineRule="auto"/>
        <w:rPr>
          <w:rFonts w:ascii="Times New Roman" w:hAnsi="Times New Roman" w:cs="Times New Roman"/>
          <w:sz w:val="24"/>
          <w:szCs w:val="24"/>
        </w:rPr>
      </w:pPr>
      <w:r w:rsidRPr="00733104">
        <w:rPr>
          <w:rFonts w:ascii="Cambria Math" w:hAnsi="Cambria Math" w:cs="Cambria Math"/>
          <w:sz w:val="24"/>
          <w:szCs w:val="24"/>
        </w:rPr>
        <w:t>Практическая</w:t>
      </w:r>
      <w:r w:rsidRPr="00733104">
        <w:rPr>
          <w:rFonts w:ascii="Times New Roman" w:hAnsi="Times New Roman" w:cs="Times New Roman"/>
          <w:sz w:val="24"/>
          <w:szCs w:val="24"/>
        </w:rPr>
        <w:t xml:space="preserve"> </w:t>
      </w:r>
      <w:r w:rsidRPr="00733104">
        <w:rPr>
          <w:rFonts w:ascii="Cambria Math" w:hAnsi="Cambria Math" w:cs="Cambria Math"/>
          <w:sz w:val="24"/>
          <w:szCs w:val="24"/>
        </w:rPr>
        <w:t>работа</w:t>
      </w:r>
      <w:r w:rsidRPr="00733104">
        <w:rPr>
          <w:rFonts w:ascii="Times New Roman" w:hAnsi="Times New Roman" w:cs="Times New Roman"/>
          <w:sz w:val="24"/>
          <w:szCs w:val="24"/>
        </w:rPr>
        <w:t xml:space="preserve">. </w:t>
      </w:r>
      <w:r w:rsidRPr="00733104">
        <w:rPr>
          <w:rFonts w:ascii="Cambria Math" w:hAnsi="Cambria Math" w:cs="Cambria Math"/>
          <w:sz w:val="24"/>
          <w:szCs w:val="24"/>
        </w:rPr>
        <w:t>Подготовка</w:t>
      </w:r>
      <w:r w:rsidRPr="00733104">
        <w:rPr>
          <w:rFonts w:ascii="Times New Roman" w:hAnsi="Times New Roman" w:cs="Times New Roman"/>
          <w:sz w:val="24"/>
          <w:szCs w:val="24"/>
        </w:rPr>
        <w:t xml:space="preserve"> </w:t>
      </w:r>
      <w:r w:rsidRPr="00733104">
        <w:rPr>
          <w:rFonts w:ascii="Cambria Math" w:hAnsi="Cambria Math" w:cs="Cambria Math"/>
          <w:sz w:val="24"/>
          <w:szCs w:val="24"/>
        </w:rPr>
        <w:t>бумажной</w:t>
      </w:r>
      <w:r w:rsidRPr="00733104">
        <w:rPr>
          <w:rFonts w:ascii="Times New Roman" w:hAnsi="Times New Roman" w:cs="Times New Roman"/>
          <w:sz w:val="24"/>
          <w:szCs w:val="24"/>
        </w:rPr>
        <w:t xml:space="preserve"> </w:t>
      </w:r>
      <w:r w:rsidRPr="00733104">
        <w:rPr>
          <w:rFonts w:ascii="Cambria Math" w:hAnsi="Cambria Math" w:cs="Cambria Math"/>
          <w:sz w:val="24"/>
          <w:szCs w:val="24"/>
        </w:rPr>
        <w:t>лозы</w:t>
      </w:r>
      <w:r w:rsidRPr="00733104">
        <w:rPr>
          <w:rFonts w:ascii="Times New Roman" w:hAnsi="Times New Roman" w:cs="Times New Roman"/>
          <w:sz w:val="24"/>
          <w:szCs w:val="24"/>
        </w:rPr>
        <w:t xml:space="preserve"> (</w:t>
      </w:r>
      <w:r w:rsidRPr="00733104">
        <w:rPr>
          <w:rFonts w:ascii="Cambria Math" w:hAnsi="Cambria Math" w:cs="Cambria Math"/>
          <w:sz w:val="24"/>
          <w:szCs w:val="24"/>
        </w:rPr>
        <w:t>нарезание</w:t>
      </w:r>
      <w:r w:rsidRPr="00733104">
        <w:rPr>
          <w:rFonts w:ascii="Times New Roman" w:hAnsi="Times New Roman" w:cs="Times New Roman"/>
          <w:sz w:val="24"/>
          <w:szCs w:val="24"/>
        </w:rPr>
        <w:t xml:space="preserve">, </w:t>
      </w:r>
      <w:r w:rsidRPr="00733104">
        <w:rPr>
          <w:rFonts w:ascii="Cambria Math" w:hAnsi="Cambria Math" w:cs="Cambria Math"/>
          <w:sz w:val="24"/>
          <w:szCs w:val="24"/>
        </w:rPr>
        <w:t>скручивание</w:t>
      </w:r>
      <w:r w:rsidRPr="00733104">
        <w:rPr>
          <w:rFonts w:ascii="Times New Roman" w:hAnsi="Times New Roman" w:cs="Times New Roman"/>
          <w:sz w:val="24"/>
          <w:szCs w:val="24"/>
        </w:rPr>
        <w:t xml:space="preserve"> </w:t>
      </w:r>
      <w:r w:rsidRPr="00733104">
        <w:rPr>
          <w:rFonts w:ascii="Cambria Math" w:hAnsi="Cambria Math" w:cs="Cambria Math"/>
          <w:sz w:val="24"/>
          <w:szCs w:val="24"/>
        </w:rPr>
        <w:t>в</w:t>
      </w:r>
      <w:r w:rsidRPr="00733104">
        <w:rPr>
          <w:rFonts w:ascii="Times New Roman" w:hAnsi="Times New Roman" w:cs="Times New Roman"/>
          <w:sz w:val="24"/>
          <w:szCs w:val="24"/>
        </w:rPr>
        <w:t xml:space="preserve"> </w:t>
      </w:r>
      <w:r w:rsidRPr="00733104">
        <w:rPr>
          <w:rFonts w:ascii="Cambria Math" w:hAnsi="Cambria Math" w:cs="Cambria Math"/>
          <w:sz w:val="24"/>
          <w:szCs w:val="24"/>
        </w:rPr>
        <w:t>трубочки</w:t>
      </w:r>
      <w:r w:rsidRPr="00733104">
        <w:rPr>
          <w:rFonts w:ascii="Times New Roman" w:hAnsi="Times New Roman" w:cs="Times New Roman"/>
          <w:sz w:val="24"/>
          <w:szCs w:val="24"/>
        </w:rPr>
        <w:t xml:space="preserve">, </w:t>
      </w:r>
      <w:r w:rsidRPr="00733104">
        <w:rPr>
          <w:rFonts w:ascii="Cambria Math" w:hAnsi="Cambria Math" w:cs="Cambria Math"/>
          <w:sz w:val="24"/>
          <w:szCs w:val="24"/>
        </w:rPr>
        <w:t>проминание</w:t>
      </w:r>
      <w:r w:rsidRPr="00733104">
        <w:rPr>
          <w:rFonts w:ascii="Times New Roman" w:hAnsi="Times New Roman" w:cs="Times New Roman"/>
          <w:sz w:val="24"/>
          <w:szCs w:val="24"/>
        </w:rPr>
        <w:t xml:space="preserve">). </w:t>
      </w:r>
    </w:p>
    <w:p w:rsidR="00733104" w:rsidRPr="00733104" w:rsidRDefault="00733104" w:rsidP="00CE7840">
      <w:pPr>
        <w:pStyle w:val="a4"/>
        <w:numPr>
          <w:ilvl w:val="0"/>
          <w:numId w:val="3"/>
        </w:numPr>
        <w:spacing w:after="0" w:line="360" w:lineRule="auto"/>
        <w:rPr>
          <w:rFonts w:ascii="Times New Roman" w:hAnsi="Times New Roman" w:cs="Times New Roman"/>
          <w:sz w:val="24"/>
          <w:szCs w:val="24"/>
        </w:rPr>
      </w:pPr>
      <w:r w:rsidRPr="00733104">
        <w:rPr>
          <w:rFonts w:ascii="Times New Roman" w:hAnsi="Times New Roman" w:cs="Times New Roman"/>
          <w:sz w:val="24"/>
          <w:szCs w:val="24"/>
        </w:rPr>
        <w:t>Творческий проект. Виды учебных проектов. Основные требования, предъявляемые к учебным проектам. Алгоритм выполнения проекта. Изготовление проекта. Анализ выполненного проекта.</w:t>
      </w:r>
    </w:p>
    <w:p w:rsidR="00733104" w:rsidRPr="00733104" w:rsidRDefault="008F5118" w:rsidP="00733104">
      <w:pPr>
        <w:pStyle w:val="a4"/>
        <w:numPr>
          <w:ilvl w:val="0"/>
          <w:numId w:val="3"/>
        </w:numPr>
        <w:spacing w:after="0" w:line="360" w:lineRule="auto"/>
        <w:rPr>
          <w:rFonts w:ascii="Times New Roman" w:hAnsi="Times New Roman" w:cs="Times New Roman"/>
          <w:sz w:val="24"/>
          <w:szCs w:val="24"/>
        </w:rPr>
      </w:pPr>
      <w:r w:rsidRPr="00733104">
        <w:rPr>
          <w:rFonts w:ascii="Times New Roman" w:hAnsi="Times New Roman" w:cs="Times New Roman"/>
          <w:sz w:val="24"/>
          <w:szCs w:val="24"/>
        </w:rPr>
        <w:t xml:space="preserve"> </w:t>
      </w:r>
      <w:r w:rsidR="00733104" w:rsidRPr="00733104">
        <w:rPr>
          <w:rFonts w:ascii="Cambria Math" w:hAnsi="Cambria Math" w:cs="Cambria Math"/>
          <w:sz w:val="24"/>
          <w:szCs w:val="24"/>
        </w:rPr>
        <w:t>Итоговое</w:t>
      </w:r>
      <w:r w:rsidR="00733104" w:rsidRPr="00733104">
        <w:rPr>
          <w:rFonts w:ascii="Times New Roman" w:hAnsi="Times New Roman" w:cs="Times New Roman"/>
          <w:sz w:val="24"/>
          <w:szCs w:val="24"/>
        </w:rPr>
        <w:t xml:space="preserve"> </w:t>
      </w:r>
      <w:r w:rsidR="00733104" w:rsidRPr="00733104">
        <w:rPr>
          <w:rFonts w:ascii="Cambria Math" w:hAnsi="Cambria Math" w:cs="Cambria Math"/>
          <w:sz w:val="24"/>
          <w:szCs w:val="24"/>
        </w:rPr>
        <w:t>занятие</w:t>
      </w:r>
      <w:r w:rsidR="00733104" w:rsidRPr="00733104">
        <w:rPr>
          <w:rFonts w:ascii="Times New Roman" w:hAnsi="Times New Roman" w:cs="Times New Roman"/>
          <w:sz w:val="24"/>
          <w:szCs w:val="24"/>
        </w:rPr>
        <w:t xml:space="preserve">. </w:t>
      </w:r>
      <w:r w:rsidR="00733104" w:rsidRPr="00733104">
        <w:rPr>
          <w:rFonts w:ascii="Cambria Math" w:hAnsi="Cambria Math" w:cs="Cambria Math"/>
          <w:sz w:val="24"/>
          <w:szCs w:val="24"/>
        </w:rPr>
        <w:t>Отбор</w:t>
      </w:r>
      <w:r w:rsidR="00733104" w:rsidRPr="00733104">
        <w:rPr>
          <w:rFonts w:ascii="Times New Roman" w:hAnsi="Times New Roman" w:cs="Times New Roman"/>
          <w:sz w:val="24"/>
          <w:szCs w:val="24"/>
        </w:rPr>
        <w:t xml:space="preserve"> </w:t>
      </w:r>
      <w:r w:rsidR="00733104" w:rsidRPr="00733104">
        <w:rPr>
          <w:rFonts w:ascii="Cambria Math" w:hAnsi="Cambria Math" w:cs="Cambria Math"/>
          <w:sz w:val="24"/>
          <w:szCs w:val="24"/>
        </w:rPr>
        <w:t>лучших</w:t>
      </w:r>
      <w:r w:rsidR="00733104" w:rsidRPr="00733104">
        <w:rPr>
          <w:rFonts w:ascii="Times New Roman" w:hAnsi="Times New Roman" w:cs="Times New Roman"/>
          <w:sz w:val="24"/>
          <w:szCs w:val="24"/>
        </w:rPr>
        <w:t xml:space="preserve"> </w:t>
      </w:r>
      <w:r w:rsidR="00733104" w:rsidRPr="00733104">
        <w:rPr>
          <w:rFonts w:ascii="Cambria Math" w:hAnsi="Cambria Math" w:cs="Cambria Math"/>
          <w:sz w:val="24"/>
          <w:szCs w:val="24"/>
        </w:rPr>
        <w:t>работ</w:t>
      </w:r>
      <w:r w:rsidR="00733104" w:rsidRPr="00733104">
        <w:rPr>
          <w:rFonts w:ascii="Times New Roman" w:hAnsi="Times New Roman" w:cs="Times New Roman"/>
          <w:sz w:val="24"/>
          <w:szCs w:val="24"/>
        </w:rPr>
        <w:t xml:space="preserve">, </w:t>
      </w:r>
      <w:r w:rsidR="00733104" w:rsidRPr="00733104">
        <w:rPr>
          <w:rFonts w:ascii="Cambria Math" w:hAnsi="Cambria Math" w:cs="Cambria Math"/>
          <w:sz w:val="24"/>
          <w:szCs w:val="24"/>
        </w:rPr>
        <w:t>оформление</w:t>
      </w:r>
      <w:r w:rsidR="00733104" w:rsidRPr="00733104">
        <w:rPr>
          <w:rFonts w:ascii="Times New Roman" w:hAnsi="Times New Roman" w:cs="Times New Roman"/>
          <w:sz w:val="24"/>
          <w:szCs w:val="24"/>
        </w:rPr>
        <w:t xml:space="preserve"> </w:t>
      </w:r>
      <w:r w:rsidR="00733104" w:rsidRPr="00733104">
        <w:rPr>
          <w:rFonts w:ascii="Cambria Math" w:hAnsi="Cambria Math" w:cs="Cambria Math"/>
          <w:sz w:val="24"/>
          <w:szCs w:val="24"/>
        </w:rPr>
        <w:t>выставки</w:t>
      </w:r>
      <w:r w:rsidR="00733104" w:rsidRPr="00733104">
        <w:rPr>
          <w:rFonts w:ascii="Times New Roman" w:hAnsi="Times New Roman" w:cs="Times New Roman"/>
          <w:sz w:val="24"/>
          <w:szCs w:val="24"/>
        </w:rPr>
        <w:t xml:space="preserve">, </w:t>
      </w:r>
      <w:r w:rsidR="00733104" w:rsidRPr="00733104">
        <w:rPr>
          <w:rFonts w:ascii="Cambria Math" w:hAnsi="Cambria Math" w:cs="Cambria Math"/>
          <w:sz w:val="24"/>
          <w:szCs w:val="24"/>
        </w:rPr>
        <w:t>организация</w:t>
      </w:r>
      <w:r w:rsidR="00733104" w:rsidRPr="00733104">
        <w:rPr>
          <w:rFonts w:ascii="Times New Roman" w:hAnsi="Times New Roman" w:cs="Times New Roman"/>
          <w:sz w:val="24"/>
          <w:szCs w:val="24"/>
        </w:rPr>
        <w:t xml:space="preserve"> </w:t>
      </w:r>
      <w:r w:rsidR="00733104" w:rsidRPr="00733104">
        <w:rPr>
          <w:rFonts w:ascii="Cambria Math" w:hAnsi="Cambria Math" w:cs="Cambria Math"/>
          <w:sz w:val="24"/>
          <w:szCs w:val="24"/>
        </w:rPr>
        <w:t>итоговой</w:t>
      </w:r>
      <w:r w:rsidR="00733104" w:rsidRPr="00733104">
        <w:rPr>
          <w:rFonts w:ascii="Times New Roman" w:hAnsi="Times New Roman" w:cs="Times New Roman"/>
          <w:sz w:val="24"/>
          <w:szCs w:val="24"/>
        </w:rPr>
        <w:t xml:space="preserve">  </w:t>
      </w:r>
      <w:r w:rsidR="00733104" w:rsidRPr="00733104">
        <w:rPr>
          <w:rFonts w:ascii="Cambria Math" w:hAnsi="Cambria Math" w:cs="Cambria Math"/>
          <w:sz w:val="24"/>
          <w:szCs w:val="24"/>
        </w:rPr>
        <w:t>выставки</w:t>
      </w:r>
      <w:r w:rsidR="00733104" w:rsidRPr="00733104">
        <w:rPr>
          <w:rFonts w:ascii="Times New Roman" w:hAnsi="Times New Roman" w:cs="Times New Roman"/>
          <w:sz w:val="24"/>
          <w:szCs w:val="24"/>
        </w:rPr>
        <w:t xml:space="preserve">. </w:t>
      </w:r>
      <w:r w:rsidR="00733104" w:rsidRPr="00733104">
        <w:rPr>
          <w:rFonts w:ascii="Cambria Math" w:hAnsi="Cambria Math" w:cs="Cambria Math"/>
          <w:sz w:val="24"/>
          <w:szCs w:val="24"/>
        </w:rPr>
        <w:t>Мониторинг</w:t>
      </w:r>
      <w:r w:rsidR="00733104" w:rsidRPr="00733104">
        <w:rPr>
          <w:rFonts w:ascii="Times New Roman" w:hAnsi="Times New Roman" w:cs="Times New Roman"/>
          <w:sz w:val="24"/>
          <w:szCs w:val="24"/>
        </w:rPr>
        <w:t xml:space="preserve"> </w:t>
      </w:r>
      <w:r w:rsidR="00733104" w:rsidRPr="00733104">
        <w:rPr>
          <w:rFonts w:ascii="Cambria Math" w:hAnsi="Cambria Math" w:cs="Cambria Math"/>
          <w:sz w:val="24"/>
          <w:szCs w:val="24"/>
        </w:rPr>
        <w:t>качества</w:t>
      </w:r>
      <w:r w:rsidR="00733104" w:rsidRPr="00733104">
        <w:rPr>
          <w:rFonts w:ascii="Times New Roman" w:hAnsi="Times New Roman" w:cs="Times New Roman"/>
          <w:sz w:val="24"/>
          <w:szCs w:val="24"/>
        </w:rPr>
        <w:t xml:space="preserve"> </w:t>
      </w:r>
      <w:r w:rsidR="00733104" w:rsidRPr="00733104">
        <w:rPr>
          <w:rFonts w:ascii="Cambria Math" w:hAnsi="Cambria Math" w:cs="Cambria Math"/>
          <w:sz w:val="24"/>
          <w:szCs w:val="24"/>
        </w:rPr>
        <w:t>знаний</w:t>
      </w:r>
      <w:r w:rsidR="00733104" w:rsidRPr="00733104">
        <w:rPr>
          <w:rFonts w:ascii="Times New Roman" w:hAnsi="Times New Roman" w:cs="Times New Roman"/>
          <w:sz w:val="24"/>
          <w:szCs w:val="24"/>
        </w:rPr>
        <w:t xml:space="preserve"> </w:t>
      </w:r>
      <w:r w:rsidR="00733104" w:rsidRPr="00733104">
        <w:rPr>
          <w:rFonts w:ascii="Cambria Math" w:hAnsi="Cambria Math" w:cs="Cambria Math"/>
          <w:sz w:val="24"/>
          <w:szCs w:val="24"/>
        </w:rPr>
        <w:t>воспитанников</w:t>
      </w:r>
      <w:r w:rsidR="00733104" w:rsidRPr="00733104">
        <w:rPr>
          <w:rFonts w:ascii="Times New Roman" w:hAnsi="Times New Roman" w:cs="Times New Roman"/>
          <w:sz w:val="24"/>
          <w:szCs w:val="24"/>
        </w:rPr>
        <w:t>.</w:t>
      </w:r>
    </w:p>
    <w:p w:rsidR="00C800C7" w:rsidRPr="00CE7840" w:rsidRDefault="00C800C7" w:rsidP="00CE7840">
      <w:pPr>
        <w:spacing w:after="0" w:line="360" w:lineRule="auto"/>
        <w:rPr>
          <w:rFonts w:ascii="Times New Roman" w:hAnsi="Times New Roman" w:cs="Times New Roman"/>
          <w:sz w:val="24"/>
          <w:szCs w:val="24"/>
        </w:rPr>
      </w:pPr>
    </w:p>
    <w:p w:rsidR="00CE7840" w:rsidRDefault="00CE7840" w:rsidP="00CE7840">
      <w:pPr>
        <w:spacing w:after="0" w:line="360" w:lineRule="auto"/>
        <w:jc w:val="center"/>
        <w:rPr>
          <w:rFonts w:cs="Times New Roman"/>
          <w:b/>
          <w:sz w:val="24"/>
          <w:szCs w:val="24"/>
        </w:rPr>
      </w:pPr>
    </w:p>
    <w:p w:rsidR="00733104" w:rsidRDefault="00733104" w:rsidP="00CE7840">
      <w:pPr>
        <w:spacing w:after="0" w:line="360" w:lineRule="auto"/>
        <w:jc w:val="center"/>
        <w:rPr>
          <w:rFonts w:cs="Times New Roman"/>
          <w:b/>
          <w:sz w:val="24"/>
          <w:szCs w:val="24"/>
        </w:rPr>
      </w:pPr>
    </w:p>
    <w:p w:rsidR="00733104" w:rsidRPr="00733104" w:rsidRDefault="00733104" w:rsidP="00CE7840">
      <w:pPr>
        <w:spacing w:after="0" w:line="360" w:lineRule="auto"/>
        <w:jc w:val="center"/>
        <w:rPr>
          <w:rFonts w:cs="Times New Roman"/>
          <w:b/>
          <w:sz w:val="24"/>
          <w:szCs w:val="24"/>
        </w:rPr>
      </w:pPr>
    </w:p>
    <w:p w:rsidR="00E7441C" w:rsidRPr="00CE7840" w:rsidRDefault="00C800C7" w:rsidP="00CE7840">
      <w:pPr>
        <w:spacing w:after="0" w:line="360" w:lineRule="auto"/>
        <w:jc w:val="center"/>
        <w:rPr>
          <w:rFonts w:ascii="Times New Roman" w:hAnsi="Times New Roman" w:cs="Times New Roman"/>
          <w:b/>
          <w:sz w:val="24"/>
          <w:szCs w:val="24"/>
        </w:rPr>
      </w:pPr>
      <w:r w:rsidRPr="00CE7840">
        <w:rPr>
          <w:rFonts w:ascii="Times New Roman" w:hAnsi="Times New Roman" w:cs="Times New Roman"/>
          <w:b/>
          <w:sz w:val="24"/>
          <w:szCs w:val="24"/>
        </w:rPr>
        <w:lastRenderedPageBreak/>
        <w:t>4.</w:t>
      </w:r>
      <w:r w:rsidRPr="00CE7840">
        <w:rPr>
          <w:rFonts w:ascii="Times New Roman" w:hAnsi="Times New Roman" w:cs="Times New Roman"/>
          <w:sz w:val="24"/>
          <w:szCs w:val="24"/>
        </w:rPr>
        <w:t xml:space="preserve"> </w:t>
      </w:r>
      <w:r w:rsidR="008F5118" w:rsidRPr="00A36B75">
        <w:rPr>
          <w:rFonts w:ascii="Times NR Cyr MT" w:hAnsi="Times NR Cyr MT" w:cs="Times New Roman"/>
          <w:b/>
          <w:sz w:val="24"/>
          <w:szCs w:val="24"/>
        </w:rPr>
        <w:t>Монитори</w:t>
      </w:r>
      <w:r w:rsidRPr="00A36B75">
        <w:rPr>
          <w:rFonts w:ascii="Times NR Cyr MT" w:hAnsi="Times NR Cyr MT" w:cs="Times New Roman"/>
          <w:b/>
          <w:sz w:val="24"/>
          <w:szCs w:val="24"/>
        </w:rPr>
        <w:t>нг качества знаний</w:t>
      </w:r>
      <w:r w:rsidR="008F5118" w:rsidRPr="00A36B75">
        <w:rPr>
          <w:rFonts w:ascii="Times NR Cyr MT" w:hAnsi="Times NR Cyr MT" w:cs="Times New Roman"/>
          <w:b/>
          <w:sz w:val="24"/>
          <w:szCs w:val="24"/>
        </w:rPr>
        <w:t>.</w:t>
      </w:r>
    </w:p>
    <w:p w:rsidR="00C800C7" w:rsidRPr="00CE7840" w:rsidRDefault="00C800C7"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Прогнозируемые результаты </w:t>
      </w:r>
    </w:p>
    <w:p w:rsidR="00C800C7" w:rsidRPr="00CE7840" w:rsidRDefault="00E87813" w:rsidP="00CE7840">
      <w:pPr>
        <w:spacing w:after="0" w:line="360" w:lineRule="auto"/>
        <w:rPr>
          <w:rFonts w:ascii="Times New Roman" w:hAnsi="Times New Roman" w:cs="Times New Roman"/>
          <w:sz w:val="24"/>
          <w:szCs w:val="24"/>
        </w:rPr>
      </w:pPr>
      <w:r>
        <w:rPr>
          <w:rFonts w:ascii="Cambria Math" w:hAnsi="Cambria Math" w:cs="Times New Roman"/>
          <w:sz w:val="24"/>
          <w:szCs w:val="24"/>
        </w:rPr>
        <w:t xml:space="preserve">У </w:t>
      </w:r>
      <w:r w:rsidR="00C800C7" w:rsidRPr="00CE7840">
        <w:rPr>
          <w:rFonts w:ascii="Times New Roman" w:hAnsi="Times New Roman" w:cs="Times New Roman"/>
          <w:sz w:val="24"/>
          <w:szCs w:val="24"/>
        </w:rPr>
        <w:t xml:space="preserve"> обучающихся </w:t>
      </w:r>
      <w:r>
        <w:rPr>
          <w:rFonts w:ascii="Cambria Math" w:hAnsi="Cambria Math" w:cs="Times New Roman"/>
          <w:sz w:val="24"/>
          <w:szCs w:val="24"/>
        </w:rPr>
        <w:t>с</w:t>
      </w:r>
      <w:r w:rsidR="00C800C7" w:rsidRPr="00CE7840">
        <w:rPr>
          <w:rFonts w:ascii="Times New Roman" w:hAnsi="Times New Roman" w:cs="Times New Roman"/>
          <w:sz w:val="24"/>
          <w:szCs w:val="24"/>
        </w:rPr>
        <w:t xml:space="preserve">формируются следующие общеразвивающие компетенции: </w:t>
      </w:r>
    </w:p>
    <w:p w:rsidR="00C800C7" w:rsidRPr="00CE7840" w:rsidRDefault="00C800C7"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Теоретические компетенции: </w:t>
      </w:r>
    </w:p>
    <w:p w:rsidR="00C800C7" w:rsidRPr="00CE7840" w:rsidRDefault="00C800C7"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научатся следовать устным инструкциям, читать и зарисовывать схемы изделий;</w:t>
      </w:r>
    </w:p>
    <w:p w:rsidR="00C800C7" w:rsidRPr="00CE7840" w:rsidRDefault="00C800C7"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w:t>
      </w: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научатся создавать композиции с использованием собственных творческих продуктов;</w:t>
      </w:r>
    </w:p>
    <w:p w:rsidR="00E87813" w:rsidRDefault="00C800C7" w:rsidP="00CE7840">
      <w:pPr>
        <w:spacing w:after="0" w:line="360" w:lineRule="auto"/>
        <w:rPr>
          <w:rFonts w:cs="Times New Roman"/>
          <w:sz w:val="24"/>
          <w:szCs w:val="24"/>
        </w:rPr>
      </w:pPr>
      <w:r w:rsidRPr="00CE7840">
        <w:rPr>
          <w:rFonts w:ascii="Times New Roman" w:hAnsi="Times New Roman" w:cs="Times New Roman"/>
          <w:sz w:val="24"/>
          <w:szCs w:val="24"/>
        </w:rPr>
        <w:t xml:space="preserve"> </w:t>
      </w: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расширят знания о месте и роли декоративно - прикладн</w:t>
      </w:r>
      <w:r w:rsidR="00E87813">
        <w:rPr>
          <w:rFonts w:ascii="Times New Roman" w:hAnsi="Times New Roman" w:cs="Times New Roman"/>
          <w:sz w:val="24"/>
          <w:szCs w:val="24"/>
        </w:rPr>
        <w:t>ого искусства в жизни человека</w:t>
      </w:r>
      <w:r w:rsidR="00E87813">
        <w:rPr>
          <w:rFonts w:cs="Times New Roman"/>
          <w:sz w:val="24"/>
          <w:szCs w:val="24"/>
        </w:rPr>
        <w:t>.</w:t>
      </w:r>
    </w:p>
    <w:p w:rsidR="00C800C7" w:rsidRPr="00CE7840" w:rsidRDefault="00C800C7"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Технологические компетенции:</w:t>
      </w:r>
    </w:p>
    <w:p w:rsidR="00C800C7" w:rsidRPr="00CE7840" w:rsidRDefault="00C800C7"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w:t>
      </w: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w:t>
      </w:r>
      <w:r w:rsidR="00E87813">
        <w:rPr>
          <w:rFonts w:ascii="Cambria Math" w:hAnsi="Cambria Math" w:cs="Times New Roman"/>
          <w:sz w:val="24"/>
          <w:szCs w:val="24"/>
        </w:rPr>
        <w:t xml:space="preserve">научатся </w:t>
      </w:r>
      <w:r w:rsidRPr="00CE7840">
        <w:rPr>
          <w:rFonts w:ascii="Times New Roman" w:hAnsi="Times New Roman" w:cs="Times New Roman"/>
          <w:sz w:val="24"/>
          <w:szCs w:val="24"/>
        </w:rPr>
        <w:t>применять освоенные техники декоративно-прикладного творчества при изготовлении творческих продуктов труда;</w:t>
      </w:r>
    </w:p>
    <w:p w:rsidR="00C800C7" w:rsidRPr="00CE7840" w:rsidRDefault="00C800C7"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w:t>
      </w: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пользоваться схемами и применять их для создания творческих продуктов труда;</w:t>
      </w:r>
    </w:p>
    <w:p w:rsidR="00E87813" w:rsidRDefault="00C800C7" w:rsidP="00CE7840">
      <w:pPr>
        <w:spacing w:after="0" w:line="360" w:lineRule="auto"/>
        <w:rPr>
          <w:rFonts w:cs="Times New Roman"/>
          <w:sz w:val="24"/>
          <w:szCs w:val="24"/>
        </w:rPr>
      </w:pPr>
      <w:r w:rsidRPr="00CE7840">
        <w:rPr>
          <w:rFonts w:ascii="Times New Roman" w:hAnsi="Times New Roman" w:cs="Times New Roman"/>
          <w:sz w:val="24"/>
          <w:szCs w:val="24"/>
        </w:rPr>
        <w:t xml:space="preserve"> </w:t>
      </w: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размечать материалы с помощью трафаретов, шаблонов, линейки, угольник</w:t>
      </w:r>
      <w:r w:rsidR="00E87813">
        <w:rPr>
          <w:rFonts w:ascii="Times New Roman" w:hAnsi="Times New Roman" w:cs="Times New Roman"/>
          <w:sz w:val="24"/>
          <w:szCs w:val="24"/>
        </w:rPr>
        <w:t>а, вырезать строго по разметке</w:t>
      </w:r>
      <w:r w:rsidR="00E87813">
        <w:rPr>
          <w:rFonts w:cs="Times New Roman"/>
          <w:sz w:val="24"/>
          <w:szCs w:val="24"/>
        </w:rPr>
        <w:t>.</w:t>
      </w:r>
    </w:p>
    <w:p w:rsidR="00C800C7" w:rsidRPr="00CE7840" w:rsidRDefault="00C800C7"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Коммуникативные компетенции: </w:t>
      </w:r>
    </w:p>
    <w:p w:rsidR="00C800C7" w:rsidRPr="00CE7840" w:rsidRDefault="00C800C7"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слушать и слышать, ориентироваться на позицию партнёра в общении и взаимодействии;</w:t>
      </w:r>
    </w:p>
    <w:p w:rsidR="00C800C7" w:rsidRPr="00CE7840" w:rsidRDefault="00C800C7"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w:t>
      </w: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строить монологическое высказывание; </w:t>
      </w:r>
    </w:p>
    <w:p w:rsidR="00C800C7" w:rsidRPr="00CE7840" w:rsidRDefault="00C800C7"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партнёрами; </w:t>
      </w:r>
    </w:p>
    <w:p w:rsidR="00C800C7" w:rsidRPr="00CE7840" w:rsidRDefault="00C800C7"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осуществлять самоконтроль, взаимный контроль и оказывать в сотрудничестве необходимую помощь. </w:t>
      </w:r>
    </w:p>
    <w:p w:rsidR="00C800C7" w:rsidRPr="00CE7840" w:rsidRDefault="00C800C7"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уметь представлять и защищать выполненные работы и творческие проекты.</w:t>
      </w:r>
    </w:p>
    <w:p w:rsidR="00E87813" w:rsidRDefault="00E87813" w:rsidP="00CE7840">
      <w:pPr>
        <w:spacing w:after="0" w:line="360" w:lineRule="auto"/>
        <w:rPr>
          <w:rFonts w:cs="Times New Roman"/>
          <w:sz w:val="24"/>
          <w:szCs w:val="24"/>
        </w:rPr>
      </w:pPr>
    </w:p>
    <w:p w:rsidR="00E87813" w:rsidRDefault="008F5118" w:rsidP="00CE7840">
      <w:pPr>
        <w:spacing w:after="0" w:line="360" w:lineRule="auto"/>
        <w:rPr>
          <w:rFonts w:ascii="Times NR Cyr MT" w:hAnsi="Times NR Cyr MT" w:cs="Times New Roman"/>
          <w:b/>
          <w:sz w:val="24"/>
          <w:szCs w:val="24"/>
        </w:rPr>
      </w:pPr>
      <w:r w:rsidRPr="00E87813">
        <w:rPr>
          <w:rFonts w:ascii="Times NR Cyr MT" w:hAnsi="Times NR Cyr MT" w:cs="Times New Roman"/>
          <w:b/>
          <w:sz w:val="24"/>
          <w:szCs w:val="24"/>
        </w:rPr>
        <w:t xml:space="preserve">Методические рекомендации </w:t>
      </w:r>
    </w:p>
    <w:p w:rsidR="00E87813" w:rsidRPr="00E87813" w:rsidRDefault="00E87813" w:rsidP="00CE7840">
      <w:pPr>
        <w:spacing w:after="0" w:line="360" w:lineRule="auto"/>
        <w:rPr>
          <w:rFonts w:ascii="Times NR Cyr MT" w:hAnsi="Times NR Cyr MT" w:cs="Times New Roman"/>
          <w:b/>
          <w:sz w:val="24"/>
          <w:szCs w:val="24"/>
        </w:rPr>
      </w:pPr>
    </w:p>
    <w:p w:rsidR="00E7441C" w:rsidRPr="00CE7840" w:rsidRDefault="008F5118" w:rsidP="00CE7840">
      <w:pPr>
        <w:spacing w:after="0" w:line="360" w:lineRule="auto"/>
        <w:rPr>
          <w:rFonts w:ascii="Times New Roman" w:hAnsi="Times New Roman" w:cs="Times New Roman"/>
          <w:sz w:val="24"/>
          <w:szCs w:val="24"/>
        </w:rPr>
      </w:pPr>
      <w:r w:rsidRPr="00E87813">
        <w:rPr>
          <w:rFonts w:ascii="Times New Roman" w:hAnsi="Times New Roman" w:cs="Times New Roman"/>
          <w:i/>
          <w:sz w:val="24"/>
          <w:szCs w:val="24"/>
        </w:rPr>
        <w:t>Основные технологии</w:t>
      </w:r>
      <w:r w:rsidRPr="00CE7840">
        <w:rPr>
          <w:rFonts w:ascii="Times New Roman" w:hAnsi="Times New Roman" w:cs="Times New Roman"/>
          <w:sz w:val="24"/>
          <w:szCs w:val="24"/>
        </w:rPr>
        <w:t>, используемые в организации образовательного процесса:</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w:t>
      </w: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личностно ориентированные </w:t>
      </w:r>
    </w:p>
    <w:p w:rsidR="00E87813" w:rsidRDefault="008F5118" w:rsidP="00CE7840">
      <w:pPr>
        <w:spacing w:after="0" w:line="360" w:lineRule="auto"/>
        <w:rPr>
          <w:rFonts w:cs="Times New Roman"/>
          <w:sz w:val="24"/>
          <w:szCs w:val="24"/>
        </w:rPr>
      </w:pP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объяснительно-иллюстративные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технологии сотрудничества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частично-поисковые </w:t>
      </w:r>
    </w:p>
    <w:p w:rsidR="00E87813" w:rsidRDefault="008F5118" w:rsidP="00CE7840">
      <w:pPr>
        <w:spacing w:after="0" w:line="360" w:lineRule="auto"/>
        <w:rPr>
          <w:rFonts w:cs="Times New Roman"/>
          <w:sz w:val="24"/>
          <w:szCs w:val="24"/>
        </w:rPr>
      </w:pP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развивающего обучения</w:t>
      </w:r>
    </w:p>
    <w:p w:rsidR="00E87813" w:rsidRDefault="00E87813" w:rsidP="00CE7840">
      <w:pPr>
        <w:spacing w:after="0" w:line="360" w:lineRule="auto"/>
        <w:rPr>
          <w:rFonts w:cs="Times New Roman"/>
          <w:sz w:val="24"/>
          <w:szCs w:val="24"/>
        </w:rPr>
      </w:pP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lastRenderedPageBreak/>
        <w:t xml:space="preserve"> </w:t>
      </w:r>
      <w:r w:rsidRPr="00E87813">
        <w:rPr>
          <w:rFonts w:ascii="Times New Roman" w:hAnsi="Times New Roman" w:cs="Times New Roman"/>
          <w:i/>
          <w:sz w:val="24"/>
          <w:szCs w:val="24"/>
        </w:rPr>
        <w:t>Формы работы</w:t>
      </w:r>
      <w:r w:rsidRPr="00CE7840">
        <w:rPr>
          <w:rFonts w:ascii="Times New Roman" w:hAnsi="Times New Roman" w:cs="Times New Roman"/>
          <w:sz w:val="24"/>
          <w:szCs w:val="24"/>
        </w:rPr>
        <w:t>.</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w:t>
      </w: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групповая (используется на практических занятиях);</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w:t>
      </w: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коллективная (используется на практических занятиях и общих занятиях).</w:t>
      </w:r>
    </w:p>
    <w:p w:rsidR="00E7441C" w:rsidRDefault="008F5118" w:rsidP="00CE7840">
      <w:pPr>
        <w:spacing w:after="0" w:line="360" w:lineRule="auto"/>
        <w:rPr>
          <w:rFonts w:cs="Times New Roman"/>
          <w:sz w:val="24"/>
          <w:szCs w:val="24"/>
        </w:rPr>
      </w:pP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индивидуальная (используется при подготовке</w:t>
      </w:r>
      <w:r w:rsidR="00E87813">
        <w:rPr>
          <w:rFonts w:ascii="Times New Roman" w:hAnsi="Times New Roman" w:cs="Times New Roman"/>
          <w:sz w:val="24"/>
          <w:szCs w:val="24"/>
        </w:rPr>
        <w:t xml:space="preserve"> и выполнении творческих работ)</w:t>
      </w:r>
      <w:r w:rsidR="00E87813">
        <w:rPr>
          <w:rFonts w:cs="Times New Roman"/>
          <w:sz w:val="24"/>
          <w:szCs w:val="24"/>
        </w:rPr>
        <w:t>.</w:t>
      </w:r>
    </w:p>
    <w:p w:rsidR="00E87813" w:rsidRPr="00E87813" w:rsidRDefault="00E87813" w:rsidP="00CE7840">
      <w:pPr>
        <w:spacing w:after="0" w:line="360" w:lineRule="auto"/>
        <w:rPr>
          <w:rFonts w:cs="Times New Roman"/>
          <w:sz w:val="24"/>
          <w:szCs w:val="24"/>
        </w:rPr>
      </w:pP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Каждое занятие по темам программы включает в себя теоретическую и практическую часть. Теоретическая часть – это объяснение нового материала, информация познавательного характера. Практическая часть включает выполнение изготовление поделок, аппликаций, игрушек – на основе полученных знаний. Педагогу необходимо продумывать содержание и ход каждого занятия, чтобы практическая часть являлась естественным продолжением и закреплением теоретических знаний, полученных обучающимися. Для поддержания постоянного интереса к занятиям педагогу необходимо разнообразить методы работы, учитывать возрастные особенности детей, степень их подготовленности, имеющиеся у них знания и навыки. Объяснение теоретического и практического материала заданий должно сопровождаться демонстрацией различного рода наглядных материалов: иллюстрации, образцы, выполненные педагогом или учеником, компьютерные презентации, фотографии. Педагогу необходимо продумать методику показа наглядного материала, как и в какой последовательности, проводить показ и объяснения, на что обратить внимание.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При подготовке и проведении занятий педагог должен руководствоваться следующими </w:t>
      </w:r>
      <w:r w:rsidRPr="00E87813">
        <w:rPr>
          <w:rFonts w:ascii="Times New Roman" w:hAnsi="Times New Roman" w:cs="Times New Roman"/>
          <w:i/>
          <w:sz w:val="24"/>
          <w:szCs w:val="24"/>
        </w:rPr>
        <w:t>принципами:</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w:t>
      </w: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от простого к сложному;</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w:t>
      </w: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доступность;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наглядность;</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w:t>
      </w: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системность;</w:t>
      </w:r>
    </w:p>
    <w:p w:rsidR="00E87813" w:rsidRDefault="008F5118" w:rsidP="00CE7840">
      <w:pPr>
        <w:spacing w:after="0" w:line="360" w:lineRule="auto"/>
        <w:rPr>
          <w:rFonts w:cs="Times New Roman"/>
          <w:sz w:val="24"/>
          <w:szCs w:val="24"/>
        </w:rPr>
      </w:pPr>
      <w:r w:rsidRPr="00CE7840">
        <w:rPr>
          <w:rFonts w:ascii="Times New Roman" w:hAnsi="Times New Roman" w:cs="Times New Roman"/>
          <w:sz w:val="24"/>
          <w:szCs w:val="24"/>
        </w:rPr>
        <w:t xml:space="preserve"> </w:t>
      </w:r>
      <w:r w:rsidRPr="00CE7840">
        <w:rPr>
          <w:rFonts w:ascii="Times New Roman" w:hAnsi="Times New Roman" w:cs="Times New Roman"/>
          <w:sz w:val="24"/>
          <w:szCs w:val="24"/>
        </w:rPr>
        <w:sym w:font="Symbol" w:char="F0B7"/>
      </w:r>
      <w:r w:rsidRPr="00CE7840">
        <w:rPr>
          <w:rFonts w:ascii="Times New Roman" w:hAnsi="Times New Roman" w:cs="Times New Roman"/>
          <w:sz w:val="24"/>
          <w:szCs w:val="24"/>
        </w:rPr>
        <w:t xml:space="preserve"> связь теории с практикой. </w:t>
      </w:r>
    </w:p>
    <w:p w:rsidR="00E7441C" w:rsidRPr="00CE7840" w:rsidRDefault="008F5118" w:rsidP="00CE7840">
      <w:pPr>
        <w:spacing w:after="0" w:line="360" w:lineRule="auto"/>
        <w:rPr>
          <w:rFonts w:ascii="Times New Roman" w:hAnsi="Times New Roman" w:cs="Times New Roman"/>
          <w:b/>
          <w:sz w:val="24"/>
          <w:szCs w:val="24"/>
        </w:rPr>
      </w:pPr>
      <w:r w:rsidRPr="00CE7840">
        <w:rPr>
          <w:rFonts w:ascii="Times New Roman" w:hAnsi="Times New Roman" w:cs="Times New Roman"/>
          <w:sz w:val="24"/>
          <w:szCs w:val="24"/>
        </w:rPr>
        <w:t>В ходе освоения обучающимися содержания программы учитывается темп развития специальных умений и навыков, уровень самостоятельности, умение работать в коллективе.</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b/>
          <w:sz w:val="24"/>
          <w:szCs w:val="24"/>
        </w:rPr>
        <w:t xml:space="preserve"> </w:t>
      </w:r>
      <w:r w:rsidRPr="00E87813">
        <w:rPr>
          <w:rFonts w:ascii="Times New Roman" w:hAnsi="Times New Roman" w:cs="Times New Roman"/>
          <w:i/>
          <w:sz w:val="24"/>
          <w:szCs w:val="24"/>
        </w:rPr>
        <w:t>Программа позволяет индивидуализировать сложные работы:</w:t>
      </w:r>
      <w:r w:rsidRPr="00CE7840">
        <w:rPr>
          <w:rFonts w:ascii="Times New Roman" w:hAnsi="Times New Roman" w:cs="Times New Roman"/>
          <w:sz w:val="24"/>
          <w:szCs w:val="24"/>
        </w:rPr>
        <w:t xml:space="preserve"> более сильным детям будет интересна сложное задание, менее подготовленным, можно предложить работу проще. При этом обучающий и развивающий смысл работы сохраняется. Это дает возможность предостеречь обучающегося от страха перед трудностями, приобщить без боязни творить и создавать. Для того чтобы занятие декоративно-прикладным искусством </w:t>
      </w:r>
      <w:r w:rsidRPr="00CE7840">
        <w:rPr>
          <w:rFonts w:ascii="Times New Roman" w:hAnsi="Times New Roman" w:cs="Times New Roman"/>
          <w:sz w:val="24"/>
          <w:szCs w:val="24"/>
        </w:rPr>
        <w:lastRenderedPageBreak/>
        <w:t>стало для обучающегося любимым и желанным занятием, он должен чувствовать себя в творчестве счастливым и успешным. Обучающиеся любят заниматься тем, что у них получается. Научившись выражать свои чувства через творчество, ребенок начинает лучше понимать чувства других, учится преодолевать робость, страх перед тем, что ничего не получится. Обязательно следует всегда помнить, что каждый обучающиеся — это отдельный мир со своими правилами поведения, своими чувствами, своим видением и восприятием всего того, что его окружает. И чем богаче, разнообразнее жизненные впечатления обучающегося, тем ярче, необычнее его воображение. Младший школьный возраст остаётся благоприятным для развития творческих способностей. Диапазон творческих задач, решаемых на начальной ступени обучения, необычайно широк. Суть их одна: при решении таких задач происходит опыт творчества, находится новый путь или создаётся нечто новое. Вот здесь-то и требуются особые качества ума, такие, как наблюдательность, умение сопоставлять и анализировать, комбинировать, находить связи и зависимости, закономерности - всё то, что в совокупности и составляет творческие способности. Главное, при выборе творческих заданий следует учитывать следующие требования: - ежедневное и систематическое включение в учебный процесс творческих заданий и упражнений; - стараться использовать творческий потенциал обучающегося в соответствии с уровнем его развития (посильность выполнения творческого задания); - творческие задания должны постепенно усложняться; - при оценке творческих работ, учащихся отмечать положительные стороны (о недостатках работы, выполненной ребёнком, следует говорить корректно, так как резкое замечание может отбить у ученика желание выполнять творческие задания в будущем); - привлекать семью к выполнению творческих заданий. При организации занятий необходимо активно использовать дидактический материал. Он включает в себя образцы изделий, выполненные педагогом и учащимися, рисунки, открытки и эскизы, специальную и дополнительную литературу, фотографии детских работ и профессиональных работ, презентации, разработку отдельных тематических занятий, интернет - ресурсы.</w:t>
      </w:r>
    </w:p>
    <w:p w:rsidR="00C800C7" w:rsidRPr="00CE7840" w:rsidRDefault="00C800C7" w:rsidP="00CE7840">
      <w:pPr>
        <w:spacing w:after="0" w:line="360" w:lineRule="auto"/>
        <w:rPr>
          <w:rFonts w:ascii="Times New Roman" w:hAnsi="Times New Roman" w:cs="Times New Roman"/>
          <w:sz w:val="24"/>
          <w:szCs w:val="24"/>
        </w:rPr>
      </w:pPr>
    </w:p>
    <w:p w:rsidR="00C800C7" w:rsidRPr="00CE7840" w:rsidRDefault="00C800C7" w:rsidP="00CE7840">
      <w:pPr>
        <w:spacing w:after="0" w:line="360" w:lineRule="auto"/>
        <w:rPr>
          <w:rFonts w:ascii="Times New Roman" w:hAnsi="Times New Roman" w:cs="Times New Roman"/>
          <w:sz w:val="24"/>
          <w:szCs w:val="24"/>
        </w:rPr>
      </w:pPr>
    </w:p>
    <w:p w:rsidR="00C800C7" w:rsidRPr="00CE7840" w:rsidRDefault="00C800C7" w:rsidP="00CE7840">
      <w:pPr>
        <w:spacing w:after="0" w:line="360" w:lineRule="auto"/>
        <w:rPr>
          <w:rFonts w:ascii="Times New Roman" w:hAnsi="Times New Roman" w:cs="Times New Roman"/>
          <w:sz w:val="24"/>
          <w:szCs w:val="24"/>
        </w:rPr>
      </w:pPr>
    </w:p>
    <w:p w:rsidR="00C800C7" w:rsidRPr="00CE7840" w:rsidRDefault="00C800C7" w:rsidP="00CE7840">
      <w:pPr>
        <w:spacing w:after="0" w:line="360" w:lineRule="auto"/>
        <w:rPr>
          <w:rFonts w:ascii="Times New Roman" w:hAnsi="Times New Roman" w:cs="Times New Roman"/>
          <w:sz w:val="24"/>
          <w:szCs w:val="24"/>
        </w:rPr>
      </w:pPr>
    </w:p>
    <w:p w:rsidR="00C800C7" w:rsidRPr="00CE7840" w:rsidRDefault="00C800C7" w:rsidP="00CE7840">
      <w:pPr>
        <w:spacing w:after="0" w:line="360" w:lineRule="auto"/>
        <w:rPr>
          <w:rFonts w:ascii="Times New Roman" w:hAnsi="Times New Roman" w:cs="Times New Roman"/>
          <w:sz w:val="24"/>
          <w:szCs w:val="24"/>
        </w:rPr>
      </w:pPr>
    </w:p>
    <w:p w:rsidR="00C800C7" w:rsidRPr="00CE7840" w:rsidRDefault="00C800C7" w:rsidP="00CE7840">
      <w:pPr>
        <w:spacing w:after="0" w:line="360" w:lineRule="auto"/>
        <w:rPr>
          <w:rFonts w:ascii="Times New Roman" w:hAnsi="Times New Roman" w:cs="Times New Roman"/>
          <w:sz w:val="24"/>
          <w:szCs w:val="24"/>
        </w:rPr>
      </w:pPr>
    </w:p>
    <w:p w:rsidR="00CE7840" w:rsidRDefault="00CE7840" w:rsidP="00CE7840">
      <w:pPr>
        <w:spacing w:after="0" w:line="360" w:lineRule="auto"/>
        <w:rPr>
          <w:rFonts w:cs="Times New Roman"/>
          <w:sz w:val="24"/>
          <w:szCs w:val="24"/>
        </w:rPr>
      </w:pPr>
    </w:p>
    <w:p w:rsidR="00914D92" w:rsidRPr="00914D92" w:rsidRDefault="00914D92" w:rsidP="00CE7840">
      <w:pPr>
        <w:spacing w:after="0" w:line="360" w:lineRule="auto"/>
        <w:rPr>
          <w:rFonts w:cs="Times New Roman"/>
          <w:sz w:val="24"/>
          <w:szCs w:val="24"/>
        </w:rPr>
      </w:pPr>
    </w:p>
    <w:p w:rsidR="00C800C7" w:rsidRDefault="00C800C7" w:rsidP="00CE7840">
      <w:pPr>
        <w:spacing w:after="0" w:line="360" w:lineRule="auto"/>
        <w:jc w:val="center"/>
        <w:rPr>
          <w:rFonts w:ascii="Times NR Cyr MT" w:hAnsi="Times NR Cyr MT" w:cs="Times New Roman"/>
          <w:b/>
          <w:sz w:val="24"/>
          <w:szCs w:val="24"/>
        </w:rPr>
      </w:pPr>
      <w:r w:rsidRPr="00CE7840">
        <w:rPr>
          <w:rFonts w:ascii="Times New Roman" w:hAnsi="Times New Roman" w:cs="Times New Roman"/>
          <w:b/>
          <w:sz w:val="24"/>
          <w:szCs w:val="24"/>
        </w:rPr>
        <w:lastRenderedPageBreak/>
        <w:t xml:space="preserve">5. </w:t>
      </w:r>
      <w:r w:rsidRPr="00474F46">
        <w:rPr>
          <w:rFonts w:ascii="Times NR Cyr MT" w:hAnsi="Times NR Cyr MT" w:cs="Times New Roman"/>
          <w:b/>
          <w:sz w:val="24"/>
          <w:szCs w:val="24"/>
        </w:rPr>
        <w:t>Материально-техническое обеспечение программы</w:t>
      </w:r>
    </w:p>
    <w:p w:rsidR="00085CAC" w:rsidRPr="00474F46" w:rsidRDefault="00085CAC" w:rsidP="00CE7840">
      <w:pPr>
        <w:spacing w:after="0" w:line="360" w:lineRule="auto"/>
        <w:jc w:val="center"/>
        <w:rPr>
          <w:rFonts w:ascii="Times NR Cyr MT" w:hAnsi="Times NR Cyr MT" w:cs="Times New Roman"/>
          <w:b/>
          <w:sz w:val="24"/>
          <w:szCs w:val="24"/>
        </w:rPr>
      </w:pPr>
    </w:p>
    <w:p w:rsidR="00C800C7" w:rsidRPr="00CE7840" w:rsidRDefault="008F5118" w:rsidP="00CE7840">
      <w:pPr>
        <w:spacing w:after="0" w:line="360" w:lineRule="auto"/>
        <w:rPr>
          <w:rFonts w:ascii="Times New Roman" w:hAnsi="Times New Roman" w:cs="Times New Roman"/>
          <w:sz w:val="24"/>
          <w:szCs w:val="24"/>
        </w:rPr>
      </w:pPr>
      <w:r w:rsidRPr="00474F46">
        <w:rPr>
          <w:rFonts w:ascii="Times NR Cyr MT" w:hAnsi="Times NR Cyr MT" w:cs="Times New Roman"/>
          <w:b/>
          <w:sz w:val="24"/>
          <w:szCs w:val="24"/>
        </w:rPr>
        <w:t>Инструменты</w:t>
      </w:r>
      <w:r w:rsidRPr="00CE7840">
        <w:rPr>
          <w:rFonts w:ascii="Times New Roman" w:hAnsi="Times New Roman" w:cs="Times New Roman"/>
          <w:sz w:val="24"/>
          <w:szCs w:val="24"/>
        </w:rPr>
        <w:t xml:space="preserve">: </w:t>
      </w:r>
    </w:p>
    <w:p w:rsidR="00C800C7"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цветные карандаши,</w:t>
      </w:r>
      <w:r w:rsidR="00CE7840">
        <w:rPr>
          <w:rFonts w:ascii="Times New Roman" w:hAnsi="Times New Roman" w:cs="Times New Roman"/>
          <w:sz w:val="24"/>
          <w:szCs w:val="24"/>
        </w:rPr>
        <w:t xml:space="preserve"> </w:t>
      </w:r>
      <w:r w:rsidRPr="00CE7840">
        <w:rPr>
          <w:rFonts w:ascii="Times New Roman" w:hAnsi="Times New Roman" w:cs="Times New Roman"/>
          <w:sz w:val="24"/>
          <w:szCs w:val="24"/>
        </w:rPr>
        <w:t xml:space="preserve"> простые карандаши, </w:t>
      </w:r>
    </w:p>
    <w:p w:rsidR="00C800C7"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линейки 20 см, </w:t>
      </w:r>
    </w:p>
    <w:p w:rsidR="00C800C7"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ножницы, </w:t>
      </w:r>
      <w:r w:rsidR="00CE7840">
        <w:rPr>
          <w:rFonts w:ascii="Times New Roman" w:hAnsi="Times New Roman" w:cs="Times New Roman"/>
          <w:sz w:val="24"/>
          <w:szCs w:val="24"/>
        </w:rPr>
        <w:t xml:space="preserve"> </w:t>
      </w:r>
      <w:r w:rsidRPr="00CE7840">
        <w:rPr>
          <w:rFonts w:ascii="Times New Roman" w:hAnsi="Times New Roman" w:cs="Times New Roman"/>
          <w:sz w:val="24"/>
          <w:szCs w:val="24"/>
        </w:rPr>
        <w:t xml:space="preserve">нож для бумаги,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кисти для клея №8.</w:t>
      </w:r>
    </w:p>
    <w:p w:rsidR="00085CAC" w:rsidRDefault="00085CAC" w:rsidP="00CE7840">
      <w:pPr>
        <w:spacing w:after="0" w:line="360" w:lineRule="auto"/>
        <w:rPr>
          <w:rFonts w:cs="Times New Roman"/>
          <w:sz w:val="24"/>
          <w:szCs w:val="24"/>
        </w:rPr>
      </w:pPr>
    </w:p>
    <w:p w:rsidR="00C800C7" w:rsidRPr="00085CAC" w:rsidRDefault="008F5118" w:rsidP="00CE7840">
      <w:pPr>
        <w:spacing w:after="0" w:line="360" w:lineRule="auto"/>
        <w:rPr>
          <w:rFonts w:ascii="Times NR Cyr MT" w:hAnsi="Times NR Cyr MT" w:cs="Times New Roman"/>
          <w:sz w:val="24"/>
          <w:szCs w:val="24"/>
        </w:rPr>
      </w:pPr>
      <w:r w:rsidRPr="00914D92">
        <w:rPr>
          <w:rFonts w:ascii="Times New Roman" w:hAnsi="Times New Roman" w:cs="Times New Roman"/>
          <w:sz w:val="24"/>
          <w:szCs w:val="24"/>
        </w:rPr>
        <w:t xml:space="preserve"> </w:t>
      </w:r>
      <w:r w:rsidRPr="00085CAC">
        <w:rPr>
          <w:rFonts w:ascii="Times NR Cyr MT" w:hAnsi="Times NR Cyr MT" w:cs="Times New Roman"/>
          <w:b/>
          <w:sz w:val="24"/>
          <w:szCs w:val="24"/>
        </w:rPr>
        <w:t>Материалы</w:t>
      </w:r>
      <w:r w:rsidRPr="00085CAC">
        <w:rPr>
          <w:rFonts w:ascii="Times NR Cyr MT" w:hAnsi="Times NR Cyr MT" w:cs="Times New Roman"/>
          <w:sz w:val="24"/>
          <w:szCs w:val="24"/>
        </w:rPr>
        <w:t xml:space="preserve">: </w:t>
      </w:r>
    </w:p>
    <w:p w:rsidR="00914D92" w:rsidRPr="00085CAC" w:rsidRDefault="00914D92" w:rsidP="00CE7840">
      <w:pPr>
        <w:spacing w:after="0" w:line="360" w:lineRule="auto"/>
        <w:rPr>
          <w:rFonts w:cs="Times New Roman"/>
          <w:sz w:val="24"/>
          <w:szCs w:val="24"/>
        </w:rPr>
      </w:pPr>
      <w:r w:rsidRPr="00914D92">
        <w:rPr>
          <w:rFonts w:ascii="Times New Roman" w:hAnsi="Times New Roman" w:cs="Times New Roman"/>
          <w:sz w:val="24"/>
          <w:szCs w:val="24"/>
        </w:rPr>
        <w:t>газетная бумага</w:t>
      </w:r>
      <w:r w:rsidR="00085CAC">
        <w:rPr>
          <w:rFonts w:cs="Times New Roman"/>
          <w:sz w:val="24"/>
          <w:szCs w:val="24"/>
        </w:rPr>
        <w:t>,</w:t>
      </w:r>
    </w:p>
    <w:p w:rsidR="00C800C7" w:rsidRPr="00914D92" w:rsidRDefault="008F5118" w:rsidP="00CE7840">
      <w:pPr>
        <w:spacing w:after="0" w:line="360" w:lineRule="auto"/>
        <w:rPr>
          <w:rFonts w:ascii="Times New Roman" w:hAnsi="Times New Roman" w:cs="Times New Roman"/>
          <w:sz w:val="24"/>
          <w:szCs w:val="24"/>
        </w:rPr>
      </w:pPr>
      <w:r w:rsidRPr="00914D92">
        <w:rPr>
          <w:rFonts w:ascii="Times New Roman" w:hAnsi="Times New Roman" w:cs="Times New Roman"/>
          <w:sz w:val="24"/>
          <w:szCs w:val="24"/>
        </w:rPr>
        <w:t xml:space="preserve">бумага белая для принтера, </w:t>
      </w:r>
    </w:p>
    <w:p w:rsidR="00C800C7" w:rsidRPr="00914D92" w:rsidRDefault="008F5118" w:rsidP="00CE7840">
      <w:pPr>
        <w:spacing w:after="0" w:line="360" w:lineRule="auto"/>
        <w:rPr>
          <w:rFonts w:ascii="Times New Roman" w:hAnsi="Times New Roman" w:cs="Times New Roman"/>
          <w:sz w:val="24"/>
          <w:szCs w:val="24"/>
        </w:rPr>
      </w:pPr>
      <w:r w:rsidRPr="00914D92">
        <w:rPr>
          <w:rFonts w:ascii="Times New Roman" w:hAnsi="Times New Roman" w:cs="Times New Roman"/>
          <w:sz w:val="24"/>
          <w:szCs w:val="24"/>
        </w:rPr>
        <w:t xml:space="preserve">бумага цветная для принтера, </w:t>
      </w:r>
    </w:p>
    <w:p w:rsidR="00C800C7" w:rsidRPr="00914D92" w:rsidRDefault="008F5118" w:rsidP="00CE7840">
      <w:pPr>
        <w:spacing w:after="0" w:line="360" w:lineRule="auto"/>
        <w:rPr>
          <w:rFonts w:ascii="Times New Roman" w:hAnsi="Times New Roman" w:cs="Times New Roman"/>
          <w:sz w:val="24"/>
          <w:szCs w:val="24"/>
        </w:rPr>
      </w:pPr>
      <w:r w:rsidRPr="00914D92">
        <w:rPr>
          <w:rFonts w:ascii="Times New Roman" w:hAnsi="Times New Roman" w:cs="Times New Roman"/>
          <w:sz w:val="24"/>
          <w:szCs w:val="24"/>
        </w:rPr>
        <w:t>бумага для черчения А3,</w:t>
      </w:r>
    </w:p>
    <w:p w:rsidR="00C800C7" w:rsidRPr="00914D92" w:rsidRDefault="008F5118" w:rsidP="00CE7840">
      <w:pPr>
        <w:spacing w:after="0" w:line="360" w:lineRule="auto"/>
        <w:rPr>
          <w:rFonts w:ascii="Times New Roman" w:hAnsi="Times New Roman" w:cs="Times New Roman"/>
          <w:sz w:val="24"/>
          <w:szCs w:val="24"/>
        </w:rPr>
      </w:pPr>
      <w:r w:rsidRPr="00914D92">
        <w:rPr>
          <w:rFonts w:ascii="Times New Roman" w:hAnsi="Times New Roman" w:cs="Times New Roman"/>
          <w:sz w:val="24"/>
          <w:szCs w:val="24"/>
        </w:rPr>
        <w:t xml:space="preserve"> картон белый, картон цветной,</w:t>
      </w:r>
    </w:p>
    <w:p w:rsidR="00C800C7" w:rsidRPr="00914D92" w:rsidRDefault="008F5118" w:rsidP="00CE7840">
      <w:pPr>
        <w:spacing w:after="0" w:line="360" w:lineRule="auto"/>
        <w:rPr>
          <w:rFonts w:ascii="Times New Roman" w:hAnsi="Times New Roman" w:cs="Times New Roman"/>
          <w:sz w:val="24"/>
          <w:szCs w:val="24"/>
        </w:rPr>
      </w:pPr>
      <w:r w:rsidRPr="00914D92">
        <w:rPr>
          <w:rFonts w:ascii="Times New Roman" w:hAnsi="Times New Roman" w:cs="Times New Roman"/>
          <w:sz w:val="24"/>
          <w:szCs w:val="24"/>
        </w:rPr>
        <w:t xml:space="preserve"> клей ПВА, клей</w:t>
      </w:r>
      <w:r w:rsidR="00C800C7" w:rsidRPr="00914D92">
        <w:rPr>
          <w:rFonts w:ascii="Times New Roman" w:hAnsi="Times New Roman" w:cs="Times New Roman"/>
          <w:sz w:val="24"/>
          <w:szCs w:val="24"/>
        </w:rPr>
        <w:t>-</w:t>
      </w:r>
      <w:r w:rsidRPr="00914D92">
        <w:rPr>
          <w:rFonts w:ascii="Times New Roman" w:hAnsi="Times New Roman" w:cs="Times New Roman"/>
          <w:sz w:val="24"/>
          <w:szCs w:val="24"/>
        </w:rPr>
        <w:t xml:space="preserve">карандаш, </w:t>
      </w:r>
    </w:p>
    <w:p w:rsidR="00C800C7" w:rsidRPr="00914D92" w:rsidRDefault="008F5118" w:rsidP="00CE7840">
      <w:pPr>
        <w:spacing w:after="0" w:line="360" w:lineRule="auto"/>
        <w:rPr>
          <w:rFonts w:ascii="Times New Roman" w:hAnsi="Times New Roman" w:cs="Times New Roman"/>
          <w:sz w:val="24"/>
          <w:szCs w:val="24"/>
        </w:rPr>
      </w:pPr>
      <w:r w:rsidRPr="00914D92">
        <w:rPr>
          <w:rFonts w:ascii="Times New Roman" w:hAnsi="Times New Roman" w:cs="Times New Roman"/>
          <w:sz w:val="24"/>
          <w:szCs w:val="24"/>
        </w:rPr>
        <w:t xml:space="preserve">краски акриловые в наборе, </w:t>
      </w:r>
    </w:p>
    <w:p w:rsidR="00C800C7" w:rsidRPr="00914D92" w:rsidRDefault="008F5118" w:rsidP="00CE7840">
      <w:pPr>
        <w:spacing w:after="0" w:line="360" w:lineRule="auto"/>
        <w:rPr>
          <w:rFonts w:ascii="Times New Roman" w:hAnsi="Times New Roman" w:cs="Times New Roman"/>
          <w:sz w:val="24"/>
          <w:szCs w:val="24"/>
        </w:rPr>
      </w:pPr>
      <w:r w:rsidRPr="00914D92">
        <w:rPr>
          <w:rFonts w:ascii="Times New Roman" w:hAnsi="Times New Roman" w:cs="Times New Roman"/>
          <w:sz w:val="24"/>
          <w:szCs w:val="24"/>
        </w:rPr>
        <w:t>шпагат</w:t>
      </w:r>
      <w:r w:rsidR="00C800C7" w:rsidRPr="00914D92">
        <w:rPr>
          <w:rFonts w:ascii="Times New Roman" w:hAnsi="Times New Roman" w:cs="Times New Roman"/>
          <w:sz w:val="24"/>
          <w:szCs w:val="24"/>
        </w:rPr>
        <w:t>,</w:t>
      </w:r>
    </w:p>
    <w:p w:rsidR="00C800C7" w:rsidRDefault="008F5118" w:rsidP="00CE7840">
      <w:pPr>
        <w:spacing w:after="0" w:line="360" w:lineRule="auto"/>
        <w:rPr>
          <w:rFonts w:cs="Times New Roman"/>
          <w:sz w:val="24"/>
          <w:szCs w:val="24"/>
        </w:rPr>
      </w:pPr>
      <w:r w:rsidRPr="00914D92">
        <w:rPr>
          <w:rFonts w:ascii="Times New Roman" w:hAnsi="Times New Roman" w:cs="Times New Roman"/>
          <w:sz w:val="24"/>
          <w:szCs w:val="24"/>
        </w:rPr>
        <w:t xml:space="preserve"> салфетки для декупажа разных цветов.</w:t>
      </w:r>
    </w:p>
    <w:p w:rsidR="00085CAC" w:rsidRDefault="00085CAC" w:rsidP="00CE7840">
      <w:pPr>
        <w:spacing w:after="0" w:line="360" w:lineRule="auto"/>
        <w:rPr>
          <w:rFonts w:cs="Times New Roman"/>
          <w:sz w:val="24"/>
          <w:szCs w:val="24"/>
        </w:rPr>
      </w:pPr>
    </w:p>
    <w:p w:rsidR="00085CAC" w:rsidRDefault="00085CAC" w:rsidP="00CE7840">
      <w:pPr>
        <w:spacing w:after="0" w:line="360" w:lineRule="auto"/>
        <w:rPr>
          <w:rFonts w:cs="Times New Roman"/>
          <w:sz w:val="24"/>
          <w:szCs w:val="24"/>
        </w:rPr>
      </w:pPr>
    </w:p>
    <w:p w:rsidR="00085CAC" w:rsidRDefault="00085CAC" w:rsidP="00CE7840">
      <w:pPr>
        <w:spacing w:after="0" w:line="360" w:lineRule="auto"/>
        <w:rPr>
          <w:rFonts w:cs="Times New Roman"/>
          <w:sz w:val="24"/>
          <w:szCs w:val="24"/>
        </w:rPr>
      </w:pPr>
    </w:p>
    <w:p w:rsidR="00085CAC" w:rsidRDefault="00085CAC" w:rsidP="00CE7840">
      <w:pPr>
        <w:spacing w:after="0" w:line="360" w:lineRule="auto"/>
        <w:rPr>
          <w:rFonts w:cs="Times New Roman"/>
          <w:sz w:val="24"/>
          <w:szCs w:val="24"/>
        </w:rPr>
      </w:pPr>
    </w:p>
    <w:p w:rsidR="00085CAC" w:rsidRDefault="00085CAC" w:rsidP="00CE7840">
      <w:pPr>
        <w:spacing w:after="0" w:line="360" w:lineRule="auto"/>
        <w:rPr>
          <w:rFonts w:cs="Times New Roman"/>
          <w:sz w:val="24"/>
          <w:szCs w:val="24"/>
        </w:rPr>
      </w:pPr>
    </w:p>
    <w:p w:rsidR="00085CAC" w:rsidRDefault="00085CAC" w:rsidP="00CE7840">
      <w:pPr>
        <w:spacing w:after="0" w:line="360" w:lineRule="auto"/>
        <w:rPr>
          <w:rFonts w:cs="Times New Roman"/>
          <w:sz w:val="24"/>
          <w:szCs w:val="24"/>
        </w:rPr>
      </w:pPr>
    </w:p>
    <w:p w:rsidR="00085CAC" w:rsidRDefault="00085CAC" w:rsidP="00CE7840">
      <w:pPr>
        <w:spacing w:after="0" w:line="360" w:lineRule="auto"/>
        <w:rPr>
          <w:rFonts w:cs="Times New Roman"/>
          <w:sz w:val="24"/>
          <w:szCs w:val="24"/>
        </w:rPr>
      </w:pPr>
    </w:p>
    <w:p w:rsidR="00085CAC" w:rsidRDefault="00085CAC" w:rsidP="00CE7840">
      <w:pPr>
        <w:spacing w:after="0" w:line="360" w:lineRule="auto"/>
        <w:rPr>
          <w:rFonts w:cs="Times New Roman"/>
          <w:sz w:val="24"/>
          <w:szCs w:val="24"/>
        </w:rPr>
      </w:pPr>
    </w:p>
    <w:p w:rsidR="00085CAC" w:rsidRDefault="00085CAC" w:rsidP="00CE7840">
      <w:pPr>
        <w:spacing w:after="0" w:line="360" w:lineRule="auto"/>
        <w:rPr>
          <w:rFonts w:cs="Times New Roman"/>
          <w:sz w:val="24"/>
          <w:szCs w:val="24"/>
        </w:rPr>
      </w:pPr>
    </w:p>
    <w:p w:rsidR="00085CAC" w:rsidRDefault="00085CAC" w:rsidP="00CE7840">
      <w:pPr>
        <w:spacing w:after="0" w:line="360" w:lineRule="auto"/>
        <w:rPr>
          <w:rFonts w:cs="Times New Roman"/>
          <w:sz w:val="24"/>
          <w:szCs w:val="24"/>
        </w:rPr>
      </w:pPr>
    </w:p>
    <w:p w:rsidR="00085CAC" w:rsidRDefault="00085CAC" w:rsidP="00CE7840">
      <w:pPr>
        <w:spacing w:after="0" w:line="360" w:lineRule="auto"/>
        <w:rPr>
          <w:rFonts w:cs="Times New Roman"/>
          <w:sz w:val="24"/>
          <w:szCs w:val="24"/>
        </w:rPr>
      </w:pPr>
    </w:p>
    <w:p w:rsidR="00085CAC" w:rsidRDefault="00085CAC" w:rsidP="00CE7840">
      <w:pPr>
        <w:spacing w:after="0" w:line="360" w:lineRule="auto"/>
        <w:rPr>
          <w:rFonts w:cs="Times New Roman"/>
          <w:sz w:val="24"/>
          <w:szCs w:val="24"/>
        </w:rPr>
      </w:pPr>
    </w:p>
    <w:p w:rsidR="00085CAC" w:rsidRDefault="00085CAC" w:rsidP="00CE7840">
      <w:pPr>
        <w:spacing w:after="0" w:line="360" w:lineRule="auto"/>
        <w:rPr>
          <w:rFonts w:cs="Times New Roman"/>
          <w:sz w:val="24"/>
          <w:szCs w:val="24"/>
        </w:rPr>
      </w:pPr>
    </w:p>
    <w:p w:rsidR="00085CAC" w:rsidRDefault="00085CAC" w:rsidP="00CE7840">
      <w:pPr>
        <w:spacing w:after="0" w:line="360" w:lineRule="auto"/>
        <w:rPr>
          <w:rFonts w:cs="Times New Roman"/>
          <w:sz w:val="24"/>
          <w:szCs w:val="24"/>
        </w:rPr>
      </w:pPr>
    </w:p>
    <w:p w:rsidR="00085CAC" w:rsidRDefault="00085CAC" w:rsidP="00CE7840">
      <w:pPr>
        <w:spacing w:after="0" w:line="360" w:lineRule="auto"/>
        <w:rPr>
          <w:rFonts w:cs="Times New Roman"/>
          <w:sz w:val="24"/>
          <w:szCs w:val="24"/>
        </w:rPr>
      </w:pPr>
    </w:p>
    <w:p w:rsidR="00085CAC" w:rsidRPr="00085CAC" w:rsidRDefault="00085CAC" w:rsidP="00CE7840">
      <w:pPr>
        <w:spacing w:after="0" w:line="360" w:lineRule="auto"/>
        <w:rPr>
          <w:rFonts w:cs="Times New Roman"/>
          <w:sz w:val="24"/>
          <w:szCs w:val="24"/>
        </w:rPr>
      </w:pPr>
    </w:p>
    <w:p w:rsidR="00C800C7" w:rsidRPr="00474F46" w:rsidRDefault="00C800C7" w:rsidP="00CE7840">
      <w:pPr>
        <w:spacing w:after="0" w:line="360" w:lineRule="auto"/>
        <w:jc w:val="center"/>
        <w:rPr>
          <w:rFonts w:ascii="Times NR Cyr MT" w:hAnsi="Times NR Cyr MT" w:cs="Times New Roman"/>
          <w:b/>
          <w:sz w:val="24"/>
          <w:szCs w:val="24"/>
        </w:rPr>
      </w:pPr>
      <w:r w:rsidRPr="00474F46">
        <w:rPr>
          <w:rFonts w:ascii="Times NR Cyr MT" w:hAnsi="Times NR Cyr MT" w:cs="Times New Roman"/>
          <w:b/>
          <w:sz w:val="24"/>
          <w:szCs w:val="24"/>
        </w:rPr>
        <w:lastRenderedPageBreak/>
        <w:t>6</w:t>
      </w:r>
      <w:r w:rsidR="00C443B3" w:rsidRPr="00474F46">
        <w:rPr>
          <w:rFonts w:ascii="Times NR Cyr MT" w:hAnsi="Times NR Cyr MT" w:cs="Times New Roman"/>
          <w:b/>
          <w:sz w:val="24"/>
          <w:szCs w:val="24"/>
        </w:rPr>
        <w:t>.</w:t>
      </w:r>
      <w:r w:rsidR="008F5118" w:rsidRPr="00474F46">
        <w:rPr>
          <w:rFonts w:ascii="Times NR Cyr MT" w:hAnsi="Times NR Cyr MT" w:cs="Times New Roman"/>
          <w:b/>
          <w:sz w:val="24"/>
          <w:szCs w:val="24"/>
        </w:rPr>
        <w:t xml:space="preserve"> Список литературы</w:t>
      </w:r>
    </w:p>
    <w:p w:rsidR="00C800C7" w:rsidRPr="00474F46" w:rsidRDefault="00C800C7" w:rsidP="00CE7840">
      <w:pPr>
        <w:spacing w:after="0" w:line="360" w:lineRule="auto"/>
        <w:rPr>
          <w:rFonts w:ascii="Times NR Cyr MT" w:hAnsi="Times NR Cyr MT" w:cs="Times New Roman"/>
          <w:sz w:val="24"/>
          <w:szCs w:val="24"/>
        </w:rPr>
      </w:pPr>
      <w:r w:rsidRPr="00474F46">
        <w:rPr>
          <w:rFonts w:ascii="Times NR Cyr MT" w:hAnsi="Times NR Cyr MT" w:cs="Times New Roman"/>
          <w:b/>
          <w:sz w:val="24"/>
          <w:szCs w:val="24"/>
        </w:rPr>
        <w:t>Для  педагога</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1. Азарова Л.Н. Как развить творческую индивидуальность младших школьников. // Начальная школа, 1998 г. № 4, с. 80-81</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2. Батышев С.Я. Профессиональная педагогика: Учебник для студентов, обучающихся по педагогическим специальностям и направлениям. М.: Ассоциация "Профессиональное образование", 2007.</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3. Буйлова Л.Н. Буданова Г.П. Дополнительное образование: норматив. док. и материалы. – М: Просвящение, 2008.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4. Герасимова Л.Р. Умелые руки. РИО Иркутского государственного университета, Иркутск,1993.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5. Каргина З.А. Практическое пособие для педагога дополнительного образования. – М.: Школьная Пресса, 2007</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6. Национальная образовательная инициатива "Наша новая школа"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7. Проснякова Т.Н, Цирулик Н.А. Умные руки. Учебник. Издательский дом Федоров г. Самара, 2009. 8. Развитие творческих способностей младших школьников. rus-konkurs.rlpublikacii/article-post/tarasova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9. Требования к содержанию и оформлению образовательных программ дополнительного образования детей. (Письмо Министерства образования РФ от 18.06.2003г.№28-02-484/16)</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10. 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 6 " октября 2009 г. № 373.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11. Уолтер Хеклен. Узоры из бумажных лент. Пер. с английского – М.: Издательство «Ниола-Пресс», 2006. – 112с.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12. Колмыкова Н.В. Максимова И.А. Макетирование. Учебное пособие. – М.: Издательство «Архитектура С» 2004 – 96с.</w:t>
      </w:r>
    </w:p>
    <w:p w:rsidR="00E7441C" w:rsidRPr="00474F46" w:rsidRDefault="00973B31" w:rsidP="00CE7840">
      <w:pPr>
        <w:spacing w:after="0" w:line="360" w:lineRule="auto"/>
        <w:rPr>
          <w:rFonts w:ascii="Times NR Cyr MT" w:hAnsi="Times NR Cyr MT" w:cs="Times New Roman"/>
          <w:b/>
          <w:sz w:val="24"/>
          <w:szCs w:val="24"/>
        </w:rPr>
      </w:pPr>
      <w:r w:rsidRPr="00474F46">
        <w:rPr>
          <w:rFonts w:ascii="Times NR Cyr MT" w:hAnsi="Times NR Cyr MT" w:cs="Times New Roman"/>
          <w:b/>
          <w:sz w:val="24"/>
          <w:szCs w:val="24"/>
        </w:rPr>
        <w:t>Д</w:t>
      </w:r>
      <w:r w:rsidR="008F5118" w:rsidRPr="00474F46">
        <w:rPr>
          <w:rFonts w:ascii="Times NR Cyr MT" w:hAnsi="Times NR Cyr MT" w:cs="Times New Roman"/>
          <w:b/>
          <w:sz w:val="24"/>
          <w:szCs w:val="24"/>
        </w:rPr>
        <w:t>ля родителей и детей</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1. Васина Н.С. Бумажная симфония. М.: Айрис-прес , 2009 .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2. Гришечкина С.Н.,. Козюлина В.А. Поделки, игрушки, подарки своими руками. – Ярославль: ООО «Академия развития» , 2007.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3. Долженко Г.И. Поделки из бумаги. Ярославль, ООО «Академия развития», 2011.</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4. Красичкова А.Г Аппликация. М.: РИПОЛ КЛАССИК 2011.</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5. Майорова Ю.А Чудеса из бумаги. Нижний Новгород. Издательство «Доброе слово» 2012.</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lastRenderedPageBreak/>
        <w:t xml:space="preserve"> 6. Петрова И.М Волшебные полоски. Ручной труд для самых маленьких. СПб «Детство- пресс». 2008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7. Пищикова Н.Г Работа с бумагой в нетрадиционной технике. М.: Издательство «Скрипторий 2003», 2006.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8. Пищикова Н.Г Работа с бумагой в нетрадиционной технике – 2. М.: Издательство «Скрипторий 2003», 2007.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9. Подписка журналов «Коллекция идей» - 2007- 2014 гг.</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10. Тойбнер А. Объемные фигурки из бумаги: рыбы, птицы, звери. Перевод Сас Е.С. М.: Астрель, 2009.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11. Шилкова Е.А Игрушки. М.: РИПОЛ КЛАССИК 2012.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12. Энциклопедия современной женщины – Домашний уют своими руками. Перевод Карпова Е., М.: Издательство «Внешсигма», 2000. </w:t>
      </w:r>
    </w:p>
    <w:p w:rsidR="00E7441C" w:rsidRPr="00EE7725" w:rsidRDefault="00CE7840" w:rsidP="00CE7840">
      <w:pPr>
        <w:spacing w:after="0" w:line="360" w:lineRule="auto"/>
        <w:rPr>
          <w:rFonts w:ascii="Times NR Cyr MT" w:hAnsi="Times NR Cyr MT" w:cs="Times New Roman"/>
          <w:b/>
          <w:sz w:val="24"/>
          <w:szCs w:val="24"/>
        </w:rPr>
      </w:pPr>
      <w:r w:rsidRPr="00EE7725">
        <w:rPr>
          <w:rFonts w:ascii="Times NR Cyr MT" w:hAnsi="Times NR Cyr MT" w:cs="Times New Roman"/>
          <w:b/>
          <w:sz w:val="24"/>
          <w:szCs w:val="24"/>
        </w:rPr>
        <w:t>Интернет-</w:t>
      </w:r>
      <w:r w:rsidR="00973B31" w:rsidRPr="00EE7725">
        <w:rPr>
          <w:rFonts w:ascii="Times NR Cyr MT" w:hAnsi="Times NR Cyr MT" w:cs="Times New Roman"/>
          <w:b/>
          <w:sz w:val="24"/>
          <w:szCs w:val="24"/>
        </w:rPr>
        <w:t>ресурсы</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1. </w:t>
      </w:r>
      <w:hyperlink r:id="rId8" w:history="1">
        <w:r w:rsidR="00E7441C" w:rsidRPr="00CE7840">
          <w:rPr>
            <w:rStyle w:val="a3"/>
            <w:rFonts w:ascii="Times New Roman" w:hAnsi="Times New Roman" w:cs="Times New Roman"/>
            <w:sz w:val="24"/>
            <w:szCs w:val="24"/>
          </w:rPr>
          <w:t>http://www.bestreferat.ru/referat-1373057.html</w:t>
        </w:r>
      </w:hyperlink>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2. </w:t>
      </w:r>
      <w:hyperlink r:id="rId9" w:history="1">
        <w:r w:rsidR="00E7441C" w:rsidRPr="00CE7840">
          <w:rPr>
            <w:rStyle w:val="a3"/>
            <w:rFonts w:ascii="Times New Roman" w:hAnsi="Times New Roman" w:cs="Times New Roman"/>
            <w:sz w:val="24"/>
            <w:szCs w:val="24"/>
          </w:rPr>
          <w:t>http://www.chudopredki.ru/5009-applikaciya-iz-bumagi.html</w:t>
        </w:r>
      </w:hyperlink>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3. </w:t>
      </w:r>
      <w:hyperlink r:id="rId10" w:history="1">
        <w:r w:rsidR="00E7441C" w:rsidRPr="00CE7840">
          <w:rPr>
            <w:rStyle w:val="a3"/>
            <w:rFonts w:ascii="Times New Roman" w:hAnsi="Times New Roman" w:cs="Times New Roman"/>
            <w:sz w:val="24"/>
            <w:szCs w:val="24"/>
          </w:rPr>
          <w:t>http://salaza.ru/article/torcevanie-iz-bumagi</w:t>
        </w:r>
      </w:hyperlink>
      <w:r w:rsidRPr="00CE7840">
        <w:rPr>
          <w:rFonts w:ascii="Times New Roman" w:hAnsi="Times New Roman" w:cs="Times New Roman"/>
          <w:sz w:val="24"/>
          <w:szCs w:val="24"/>
        </w:rPr>
        <w:t xml:space="preserve">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4. </w:t>
      </w:r>
      <w:hyperlink r:id="rId11" w:history="1">
        <w:r w:rsidR="00E7441C" w:rsidRPr="00CE7840">
          <w:rPr>
            <w:rStyle w:val="a3"/>
            <w:rFonts w:ascii="Times New Roman" w:hAnsi="Times New Roman" w:cs="Times New Roman"/>
            <w:sz w:val="24"/>
            <w:szCs w:val="24"/>
          </w:rPr>
          <w:t>http://noskurnos.ru/node/7242</w:t>
        </w:r>
      </w:hyperlink>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 5. </w:t>
      </w:r>
      <w:hyperlink r:id="rId12" w:history="1">
        <w:r w:rsidR="00E7441C" w:rsidRPr="00CE7840">
          <w:rPr>
            <w:rStyle w:val="a3"/>
            <w:rFonts w:ascii="Times New Roman" w:hAnsi="Times New Roman" w:cs="Times New Roman"/>
            <w:sz w:val="24"/>
            <w:szCs w:val="24"/>
          </w:rPr>
          <w:t>http://leadergirl.ru/applikaciya-iz-nitok.html</w:t>
        </w:r>
      </w:hyperlink>
      <w:r w:rsidRPr="00CE7840">
        <w:rPr>
          <w:rFonts w:ascii="Times New Roman" w:hAnsi="Times New Roman" w:cs="Times New Roman"/>
          <w:sz w:val="24"/>
          <w:szCs w:val="24"/>
        </w:rPr>
        <w:t xml:space="preserve"> </w:t>
      </w:r>
    </w:p>
    <w:p w:rsidR="00E7441C" w:rsidRPr="00CE7840" w:rsidRDefault="008F5118" w:rsidP="00CE7840">
      <w:pPr>
        <w:spacing w:after="0" w:line="360" w:lineRule="auto"/>
        <w:rPr>
          <w:rFonts w:ascii="Times New Roman" w:hAnsi="Times New Roman" w:cs="Times New Roman"/>
          <w:sz w:val="24"/>
          <w:szCs w:val="24"/>
        </w:rPr>
      </w:pPr>
      <w:r w:rsidRPr="00CE7840">
        <w:rPr>
          <w:rFonts w:ascii="Times New Roman" w:hAnsi="Times New Roman" w:cs="Times New Roman"/>
          <w:sz w:val="24"/>
          <w:szCs w:val="24"/>
        </w:rPr>
        <w:t xml:space="preserve">6. </w:t>
      </w:r>
      <w:hyperlink r:id="rId13" w:history="1">
        <w:r w:rsidRPr="00CE7840">
          <w:rPr>
            <w:rStyle w:val="a3"/>
            <w:rFonts w:ascii="Times New Roman" w:hAnsi="Times New Roman" w:cs="Times New Roman"/>
            <w:sz w:val="24"/>
            <w:szCs w:val="24"/>
            <w:lang w:val="en-US"/>
          </w:rPr>
          <w:t>http</w:t>
        </w:r>
        <w:r w:rsidRPr="00CE7840">
          <w:rPr>
            <w:rStyle w:val="a3"/>
            <w:rFonts w:ascii="Times New Roman" w:hAnsi="Times New Roman" w:cs="Times New Roman"/>
            <w:sz w:val="24"/>
            <w:szCs w:val="24"/>
          </w:rPr>
          <w:t>://</w:t>
        </w:r>
        <w:r w:rsidRPr="00CE7840">
          <w:rPr>
            <w:rStyle w:val="a3"/>
            <w:rFonts w:ascii="Times New Roman" w:hAnsi="Times New Roman" w:cs="Times New Roman"/>
            <w:sz w:val="24"/>
            <w:szCs w:val="24"/>
            <w:lang w:val="en-US"/>
          </w:rPr>
          <w:t>novorozhdennyj</w:t>
        </w:r>
        <w:r w:rsidRPr="00CE7840">
          <w:rPr>
            <w:rStyle w:val="a3"/>
            <w:rFonts w:ascii="Times New Roman" w:hAnsi="Times New Roman" w:cs="Times New Roman"/>
            <w:sz w:val="24"/>
            <w:szCs w:val="24"/>
          </w:rPr>
          <w:t>.</w:t>
        </w:r>
        <w:r w:rsidRPr="00CE7840">
          <w:rPr>
            <w:rStyle w:val="a3"/>
            <w:rFonts w:ascii="Times New Roman" w:hAnsi="Times New Roman" w:cs="Times New Roman"/>
            <w:sz w:val="24"/>
            <w:szCs w:val="24"/>
            <w:lang w:val="en-US"/>
          </w:rPr>
          <w:t>ru</w:t>
        </w:r>
        <w:r w:rsidRPr="00CE7840">
          <w:rPr>
            <w:rStyle w:val="a3"/>
            <w:rFonts w:ascii="Times New Roman" w:hAnsi="Times New Roman" w:cs="Times New Roman"/>
            <w:sz w:val="24"/>
            <w:szCs w:val="24"/>
          </w:rPr>
          <w:t>/</w:t>
        </w:r>
        <w:r w:rsidRPr="00CE7840">
          <w:rPr>
            <w:rStyle w:val="a3"/>
            <w:rFonts w:ascii="Times New Roman" w:hAnsi="Times New Roman" w:cs="Times New Roman"/>
            <w:sz w:val="24"/>
            <w:szCs w:val="24"/>
            <w:lang w:val="en-US"/>
          </w:rPr>
          <w:t>igra</w:t>
        </w:r>
        <w:r w:rsidRPr="00CE7840">
          <w:rPr>
            <w:rStyle w:val="a3"/>
            <w:rFonts w:ascii="Times New Roman" w:hAnsi="Times New Roman" w:cs="Times New Roman"/>
            <w:sz w:val="24"/>
            <w:szCs w:val="24"/>
          </w:rPr>
          <w:t>_</w:t>
        </w:r>
        <w:r w:rsidRPr="00CE7840">
          <w:rPr>
            <w:rStyle w:val="a3"/>
            <w:rFonts w:ascii="Times New Roman" w:hAnsi="Times New Roman" w:cs="Times New Roman"/>
            <w:sz w:val="24"/>
            <w:szCs w:val="24"/>
            <w:lang w:val="en-US"/>
          </w:rPr>
          <w:t>dla</w:t>
        </w:r>
        <w:r w:rsidRPr="00CE7840">
          <w:rPr>
            <w:rStyle w:val="a3"/>
            <w:rFonts w:ascii="Times New Roman" w:hAnsi="Times New Roman" w:cs="Times New Roman"/>
            <w:sz w:val="24"/>
            <w:szCs w:val="24"/>
          </w:rPr>
          <w:t>_</w:t>
        </w:r>
        <w:r w:rsidRPr="00CE7840">
          <w:rPr>
            <w:rStyle w:val="a3"/>
            <w:rFonts w:ascii="Times New Roman" w:hAnsi="Times New Roman" w:cs="Times New Roman"/>
            <w:sz w:val="24"/>
            <w:szCs w:val="24"/>
            <w:lang w:val="en-US"/>
          </w:rPr>
          <w:t>detey</w:t>
        </w:r>
        <w:r w:rsidRPr="00CE7840">
          <w:rPr>
            <w:rStyle w:val="a3"/>
            <w:rFonts w:ascii="Times New Roman" w:hAnsi="Times New Roman" w:cs="Times New Roman"/>
            <w:sz w:val="24"/>
            <w:szCs w:val="24"/>
          </w:rPr>
          <w:t>/</w:t>
        </w:r>
        <w:r w:rsidRPr="00CE7840">
          <w:rPr>
            <w:rStyle w:val="a3"/>
            <w:rFonts w:ascii="Times New Roman" w:hAnsi="Times New Roman" w:cs="Times New Roman"/>
            <w:sz w:val="24"/>
            <w:szCs w:val="24"/>
            <w:lang w:val="en-US"/>
          </w:rPr>
          <w:t>primery</w:t>
        </w:r>
        <w:r w:rsidRPr="00CE7840">
          <w:rPr>
            <w:rStyle w:val="a3"/>
            <w:rFonts w:ascii="Times New Roman" w:hAnsi="Times New Roman" w:cs="Times New Roman"/>
            <w:sz w:val="24"/>
            <w:szCs w:val="24"/>
          </w:rPr>
          <w:t>-</w:t>
        </w:r>
        <w:r w:rsidRPr="00CE7840">
          <w:rPr>
            <w:rStyle w:val="a3"/>
            <w:rFonts w:ascii="Times New Roman" w:hAnsi="Times New Roman" w:cs="Times New Roman"/>
            <w:sz w:val="24"/>
            <w:szCs w:val="24"/>
            <w:lang w:val="en-US"/>
          </w:rPr>
          <w:t>a</w:t>
        </w:r>
      </w:hyperlink>
      <w:r w:rsidRPr="00CE7840">
        <w:rPr>
          <w:rFonts w:ascii="Times New Roman" w:hAnsi="Times New Roman" w:cs="Times New Roman"/>
          <w:sz w:val="24"/>
          <w:szCs w:val="24"/>
          <w:lang w:val="en-US"/>
        </w:rPr>
        <w:t>pplikacij</w:t>
      </w:r>
      <w:r w:rsidRPr="003B7D1F">
        <w:rPr>
          <w:rFonts w:ascii="Times New Roman" w:hAnsi="Times New Roman" w:cs="Times New Roman"/>
          <w:sz w:val="24"/>
          <w:szCs w:val="24"/>
        </w:rPr>
        <w:t xml:space="preserve">/ </w:t>
      </w:r>
    </w:p>
    <w:p w:rsidR="00E7441C" w:rsidRPr="00CE7840" w:rsidRDefault="008F5118" w:rsidP="00CE7840">
      <w:pPr>
        <w:spacing w:after="0" w:line="360" w:lineRule="auto"/>
        <w:rPr>
          <w:rFonts w:ascii="Times New Roman" w:hAnsi="Times New Roman" w:cs="Times New Roman"/>
          <w:sz w:val="24"/>
          <w:szCs w:val="24"/>
          <w:lang w:val="en-US"/>
        </w:rPr>
      </w:pPr>
      <w:r w:rsidRPr="00CE7840">
        <w:rPr>
          <w:rFonts w:ascii="Times New Roman" w:hAnsi="Times New Roman" w:cs="Times New Roman"/>
          <w:sz w:val="24"/>
          <w:szCs w:val="24"/>
          <w:lang w:val="en-US"/>
        </w:rPr>
        <w:t xml:space="preserve">7. </w:t>
      </w:r>
      <w:hyperlink r:id="rId14" w:history="1">
        <w:r w:rsidRPr="00CE7840">
          <w:rPr>
            <w:rStyle w:val="a3"/>
            <w:rFonts w:ascii="Times New Roman" w:hAnsi="Times New Roman" w:cs="Times New Roman"/>
            <w:sz w:val="24"/>
            <w:szCs w:val="24"/>
            <w:lang w:val="en-US"/>
          </w:rPr>
          <w:t>http://art.podarkiwsem.ru/index.php/r</w:t>
        </w:r>
      </w:hyperlink>
      <w:r w:rsidR="00E7441C" w:rsidRPr="00CE7840">
        <w:rPr>
          <w:rFonts w:ascii="Times New Roman" w:hAnsi="Times New Roman" w:cs="Times New Roman"/>
          <w:sz w:val="24"/>
          <w:szCs w:val="24"/>
          <w:lang w:val="en-US"/>
        </w:rPr>
        <w:t xml:space="preserve">    </w:t>
      </w:r>
      <w:r w:rsidRPr="00CE7840">
        <w:rPr>
          <w:rFonts w:ascii="Times New Roman" w:hAnsi="Times New Roman" w:cs="Times New Roman"/>
          <w:sz w:val="24"/>
          <w:szCs w:val="24"/>
          <w:lang w:val="en-US"/>
        </w:rPr>
        <w:t xml:space="preserve"> isovanie-plastelinom</w:t>
      </w:r>
    </w:p>
    <w:p w:rsidR="00E7441C" w:rsidRPr="003B7D1F" w:rsidRDefault="00E7441C" w:rsidP="00CE7840">
      <w:pPr>
        <w:spacing w:after="0" w:line="360" w:lineRule="auto"/>
        <w:rPr>
          <w:rFonts w:ascii="Times New Roman" w:hAnsi="Times New Roman" w:cs="Times New Roman"/>
          <w:sz w:val="24"/>
          <w:szCs w:val="24"/>
          <w:lang w:val="en-US"/>
        </w:rPr>
      </w:pPr>
    </w:p>
    <w:p w:rsidR="00E7441C" w:rsidRPr="00A3605A" w:rsidRDefault="00E7441C" w:rsidP="008F5118">
      <w:pPr>
        <w:rPr>
          <w:lang w:val="en-US"/>
        </w:rPr>
      </w:pPr>
    </w:p>
    <w:p w:rsidR="00E7441C" w:rsidRPr="00A3605A" w:rsidRDefault="00E7441C" w:rsidP="008F5118">
      <w:pPr>
        <w:rPr>
          <w:lang w:val="en-US"/>
        </w:rPr>
      </w:pPr>
    </w:p>
    <w:p w:rsidR="00E7441C" w:rsidRPr="00A3605A" w:rsidRDefault="00E7441C" w:rsidP="008F5118">
      <w:pPr>
        <w:rPr>
          <w:lang w:val="en-US"/>
        </w:rPr>
      </w:pPr>
    </w:p>
    <w:p w:rsidR="00E7441C" w:rsidRPr="00A3605A" w:rsidRDefault="00E7441C" w:rsidP="008F5118">
      <w:pPr>
        <w:rPr>
          <w:lang w:val="en-US"/>
        </w:rPr>
      </w:pPr>
    </w:p>
    <w:p w:rsidR="00E7441C" w:rsidRPr="00A3605A" w:rsidRDefault="00E7441C" w:rsidP="008F5118">
      <w:pPr>
        <w:rPr>
          <w:lang w:val="en-US"/>
        </w:rPr>
      </w:pPr>
    </w:p>
    <w:p w:rsidR="00E7441C" w:rsidRPr="00A3605A" w:rsidRDefault="00E7441C" w:rsidP="008F5118">
      <w:pPr>
        <w:rPr>
          <w:lang w:val="en-US"/>
        </w:rPr>
      </w:pPr>
    </w:p>
    <w:p w:rsidR="00E7441C" w:rsidRPr="00A3605A" w:rsidRDefault="00E7441C" w:rsidP="008F5118">
      <w:pPr>
        <w:rPr>
          <w:lang w:val="en-US"/>
        </w:rPr>
      </w:pPr>
    </w:p>
    <w:p w:rsidR="00E7441C" w:rsidRPr="00975C24" w:rsidRDefault="00E7441C" w:rsidP="008F5118">
      <w:pPr>
        <w:rPr>
          <w:lang w:val="en-US"/>
        </w:rPr>
      </w:pPr>
    </w:p>
    <w:p w:rsidR="00E7441C" w:rsidRPr="00A3605A" w:rsidRDefault="00E7441C" w:rsidP="008F5118">
      <w:pPr>
        <w:rPr>
          <w:lang w:val="en-US"/>
        </w:rPr>
      </w:pPr>
    </w:p>
    <w:p w:rsidR="00E7441C" w:rsidRPr="00A3605A" w:rsidRDefault="00E7441C" w:rsidP="008F5118">
      <w:pPr>
        <w:rPr>
          <w:lang w:val="en-US"/>
        </w:rPr>
      </w:pPr>
    </w:p>
    <w:p w:rsidR="00E7441C" w:rsidRPr="00E63664" w:rsidRDefault="00E7441C" w:rsidP="008F5118">
      <w:pPr>
        <w:rPr>
          <w:lang w:val="en-US"/>
        </w:rPr>
      </w:pPr>
    </w:p>
    <w:p w:rsidR="00E7441C" w:rsidRPr="00A3605A" w:rsidRDefault="00E7441C" w:rsidP="008F5118">
      <w:pPr>
        <w:rPr>
          <w:lang w:val="en-US"/>
        </w:rPr>
      </w:pPr>
    </w:p>
    <w:sectPr w:rsidR="00E7441C" w:rsidRPr="00A3605A" w:rsidSect="00395F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0BD" w:rsidRDefault="005F40BD" w:rsidP="00975C24">
      <w:pPr>
        <w:spacing w:after="0" w:line="240" w:lineRule="auto"/>
      </w:pPr>
      <w:r>
        <w:separator/>
      </w:r>
    </w:p>
  </w:endnote>
  <w:endnote w:type="continuationSeparator" w:id="1">
    <w:p w:rsidR="005F40BD" w:rsidRDefault="005F40BD" w:rsidP="00975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R Cyr MT">
    <w:panose1 w:val="02020603050405020304"/>
    <w:charset w:val="00"/>
    <w:family w:val="roman"/>
    <w:pitch w:val="variable"/>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0BD" w:rsidRDefault="005F40BD" w:rsidP="00975C24">
      <w:pPr>
        <w:spacing w:after="0" w:line="240" w:lineRule="auto"/>
      </w:pPr>
      <w:r>
        <w:separator/>
      </w:r>
    </w:p>
  </w:footnote>
  <w:footnote w:type="continuationSeparator" w:id="1">
    <w:p w:rsidR="005F40BD" w:rsidRDefault="005F40BD" w:rsidP="00975C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55DF"/>
    <w:multiLevelType w:val="hybridMultilevel"/>
    <w:tmpl w:val="C568C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6210F7"/>
    <w:multiLevelType w:val="hybridMultilevel"/>
    <w:tmpl w:val="0FFEE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58075A"/>
    <w:multiLevelType w:val="hybridMultilevel"/>
    <w:tmpl w:val="B6B82F4A"/>
    <w:lvl w:ilvl="0" w:tplc="8B9432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906E21"/>
    <w:multiLevelType w:val="hybridMultilevel"/>
    <w:tmpl w:val="A5BA73F4"/>
    <w:lvl w:ilvl="0" w:tplc="4AB67ED2">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0CE5"/>
    <w:rsid w:val="00031737"/>
    <w:rsid w:val="00085CAC"/>
    <w:rsid w:val="000B231F"/>
    <w:rsid w:val="000B4E62"/>
    <w:rsid w:val="00123BC0"/>
    <w:rsid w:val="00125A88"/>
    <w:rsid w:val="00173C50"/>
    <w:rsid w:val="001E7078"/>
    <w:rsid w:val="00213538"/>
    <w:rsid w:val="0027647C"/>
    <w:rsid w:val="002D450B"/>
    <w:rsid w:val="003132DD"/>
    <w:rsid w:val="003845E5"/>
    <w:rsid w:val="00395F6E"/>
    <w:rsid w:val="003B7D1F"/>
    <w:rsid w:val="00474F46"/>
    <w:rsid w:val="004B0C97"/>
    <w:rsid w:val="0057113E"/>
    <w:rsid w:val="00580D33"/>
    <w:rsid w:val="005D04B6"/>
    <w:rsid w:val="005F40BD"/>
    <w:rsid w:val="005F48FF"/>
    <w:rsid w:val="006210F7"/>
    <w:rsid w:val="006864D2"/>
    <w:rsid w:val="00703720"/>
    <w:rsid w:val="00733104"/>
    <w:rsid w:val="00760CE5"/>
    <w:rsid w:val="00762DDC"/>
    <w:rsid w:val="00780D3E"/>
    <w:rsid w:val="007A300D"/>
    <w:rsid w:val="0085290F"/>
    <w:rsid w:val="0089171B"/>
    <w:rsid w:val="00895006"/>
    <w:rsid w:val="008F5118"/>
    <w:rsid w:val="00914D92"/>
    <w:rsid w:val="00973B31"/>
    <w:rsid w:val="00975C24"/>
    <w:rsid w:val="0099246A"/>
    <w:rsid w:val="00A3067E"/>
    <w:rsid w:val="00A33924"/>
    <w:rsid w:val="00A3605A"/>
    <w:rsid w:val="00A36B75"/>
    <w:rsid w:val="00B24140"/>
    <w:rsid w:val="00BB5387"/>
    <w:rsid w:val="00C30E44"/>
    <w:rsid w:val="00C35B9E"/>
    <w:rsid w:val="00C443B3"/>
    <w:rsid w:val="00C800C7"/>
    <w:rsid w:val="00CE7840"/>
    <w:rsid w:val="00D86962"/>
    <w:rsid w:val="00DB2EBF"/>
    <w:rsid w:val="00DC3D98"/>
    <w:rsid w:val="00DC7732"/>
    <w:rsid w:val="00E26AC4"/>
    <w:rsid w:val="00E31666"/>
    <w:rsid w:val="00E63664"/>
    <w:rsid w:val="00E70FC0"/>
    <w:rsid w:val="00E72B64"/>
    <w:rsid w:val="00E7441C"/>
    <w:rsid w:val="00E87813"/>
    <w:rsid w:val="00E929D6"/>
    <w:rsid w:val="00EE7725"/>
    <w:rsid w:val="00F22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5118"/>
    <w:rPr>
      <w:color w:val="0000FF" w:themeColor="hyperlink"/>
      <w:u w:val="single"/>
    </w:rPr>
  </w:style>
  <w:style w:type="paragraph" w:styleId="a4">
    <w:name w:val="List Paragraph"/>
    <w:basedOn w:val="a"/>
    <w:uiPriority w:val="34"/>
    <w:qFormat/>
    <w:rsid w:val="00E7441C"/>
    <w:pPr>
      <w:ind w:left="720"/>
      <w:contextualSpacing/>
    </w:pPr>
  </w:style>
  <w:style w:type="table" w:styleId="a5">
    <w:name w:val="Table Grid"/>
    <w:basedOn w:val="a1"/>
    <w:uiPriority w:val="59"/>
    <w:rsid w:val="00A36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75C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5C24"/>
    <w:rPr>
      <w:rFonts w:ascii="Tahoma" w:hAnsi="Tahoma" w:cs="Tahoma"/>
      <w:sz w:val="16"/>
      <w:szCs w:val="16"/>
    </w:rPr>
  </w:style>
  <w:style w:type="paragraph" w:styleId="a8">
    <w:name w:val="header"/>
    <w:basedOn w:val="a"/>
    <w:link w:val="a9"/>
    <w:uiPriority w:val="99"/>
    <w:semiHidden/>
    <w:unhideWhenUsed/>
    <w:rsid w:val="00975C2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75C24"/>
  </w:style>
  <w:style w:type="paragraph" w:styleId="aa">
    <w:name w:val="footer"/>
    <w:basedOn w:val="a"/>
    <w:link w:val="ab"/>
    <w:uiPriority w:val="99"/>
    <w:semiHidden/>
    <w:unhideWhenUsed/>
    <w:rsid w:val="00975C2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75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5118"/>
    <w:rPr>
      <w:color w:val="0000FF" w:themeColor="hyperlink"/>
      <w:u w:val="single"/>
    </w:rPr>
  </w:style>
  <w:style w:type="paragraph" w:styleId="a4">
    <w:name w:val="List Paragraph"/>
    <w:basedOn w:val="a"/>
    <w:uiPriority w:val="34"/>
    <w:qFormat/>
    <w:rsid w:val="00E7441C"/>
    <w:pPr>
      <w:ind w:left="720"/>
      <w:contextualSpacing/>
    </w:pPr>
  </w:style>
  <w:style w:type="table" w:styleId="a5">
    <w:name w:val="Table Grid"/>
    <w:basedOn w:val="a1"/>
    <w:uiPriority w:val="59"/>
    <w:rsid w:val="00A36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referat.ru/referat-1373057.html" TargetMode="External"/><Relationship Id="rId13" Type="http://schemas.openxmlformats.org/officeDocument/2006/relationships/hyperlink" Target="http://novorozhdennyj.ru/igra_dla_detey/primery-a"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adergirl.ru/applikaciya-iz-nitok.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skurnos.ru/node/72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aza.ru/article/torcevanie-iz-bumagi" TargetMode="External"/><Relationship Id="rId4" Type="http://schemas.openxmlformats.org/officeDocument/2006/relationships/settings" Target="settings.xml"/><Relationship Id="rId9" Type="http://schemas.openxmlformats.org/officeDocument/2006/relationships/hyperlink" Target="http://www.chudopredki.ru/5009-applikaciya-iz-bumagi.html" TargetMode="External"/><Relationship Id="rId14" Type="http://schemas.openxmlformats.org/officeDocument/2006/relationships/hyperlink" Target="http://art.podarkiwsem.ru/index.php/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9A2A-2C25-4195-B4F4-8B6E0CFE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15</Pages>
  <Words>3493</Words>
  <Characters>19913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cp:revision>
  <dcterms:created xsi:type="dcterms:W3CDTF">2017-10-09T09:02:00Z</dcterms:created>
  <dcterms:modified xsi:type="dcterms:W3CDTF">2018-05-20T19:55:00Z</dcterms:modified>
</cp:coreProperties>
</file>