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B1" w:rsidRPr="008701BB" w:rsidRDefault="008701BB">
      <w:pPr>
        <w:pStyle w:val="Heading1"/>
        <w:spacing w:before="52"/>
        <w:ind w:left="4311" w:right="4304"/>
        <w:jc w:val="center"/>
        <w:rPr>
          <w:lang w:val="ru-RU"/>
        </w:rPr>
      </w:pPr>
      <w:r w:rsidRPr="008701BB">
        <w:rPr>
          <w:lang w:val="ru-RU"/>
        </w:rPr>
        <w:t>Аннотация</w:t>
      </w:r>
    </w:p>
    <w:p w:rsidR="006E5DB1" w:rsidRPr="008701BB" w:rsidRDefault="006E5DB1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6E5DB1" w:rsidRPr="008701BB" w:rsidRDefault="008701BB">
      <w:pPr>
        <w:tabs>
          <w:tab w:val="left" w:pos="5066"/>
        </w:tabs>
        <w:ind w:left="118" w:right="104"/>
        <w:rPr>
          <w:b/>
          <w:sz w:val="24"/>
          <w:lang w:val="ru-RU"/>
        </w:rPr>
      </w:pPr>
      <w:r w:rsidRPr="008701BB">
        <w:rPr>
          <w:sz w:val="24"/>
          <w:lang w:val="ru-RU"/>
        </w:rPr>
        <w:t xml:space="preserve">к   рабочей   программе </w:t>
      </w:r>
      <w:r w:rsidRPr="008701BB">
        <w:rPr>
          <w:spacing w:val="22"/>
          <w:sz w:val="24"/>
          <w:lang w:val="ru-RU"/>
        </w:rPr>
        <w:t xml:space="preserve"> </w:t>
      </w:r>
      <w:r w:rsidRPr="008701BB">
        <w:rPr>
          <w:sz w:val="24"/>
          <w:lang w:val="ru-RU"/>
        </w:rPr>
        <w:t xml:space="preserve">учебного </w:t>
      </w:r>
      <w:r w:rsidRPr="008701BB">
        <w:rPr>
          <w:spacing w:val="46"/>
          <w:sz w:val="24"/>
          <w:lang w:val="ru-RU"/>
        </w:rPr>
        <w:t xml:space="preserve"> </w:t>
      </w:r>
      <w:r w:rsidRPr="008701BB">
        <w:rPr>
          <w:sz w:val="24"/>
          <w:lang w:val="ru-RU"/>
        </w:rPr>
        <w:t>предмета</w:t>
      </w:r>
      <w:r w:rsidRPr="008701BB">
        <w:rPr>
          <w:sz w:val="24"/>
          <w:lang w:val="ru-RU"/>
        </w:rPr>
        <w:tab/>
        <w:t xml:space="preserve">«Математика»   для   6   класса </w:t>
      </w:r>
      <w:r w:rsidRPr="008701BB">
        <w:rPr>
          <w:spacing w:val="2"/>
          <w:sz w:val="24"/>
          <w:lang w:val="ru-RU"/>
        </w:rPr>
        <w:t xml:space="preserve"> </w:t>
      </w:r>
      <w:r w:rsidRPr="008701BB">
        <w:rPr>
          <w:sz w:val="24"/>
          <w:lang w:val="ru-RU"/>
        </w:rPr>
        <w:t xml:space="preserve">составлена </w:t>
      </w:r>
      <w:r w:rsidRPr="008701BB">
        <w:rPr>
          <w:spacing w:val="47"/>
          <w:sz w:val="24"/>
          <w:lang w:val="ru-RU"/>
        </w:rPr>
        <w:t xml:space="preserve"> </w:t>
      </w:r>
      <w:r w:rsidRPr="008701BB">
        <w:rPr>
          <w:sz w:val="24"/>
          <w:lang w:val="ru-RU"/>
        </w:rPr>
        <w:t>в</w:t>
      </w:r>
      <w:r w:rsidRPr="008701BB">
        <w:rPr>
          <w:w w:val="99"/>
          <w:sz w:val="24"/>
          <w:lang w:val="ru-RU"/>
        </w:rPr>
        <w:t xml:space="preserve"> </w:t>
      </w:r>
      <w:r w:rsidRPr="008701BB">
        <w:rPr>
          <w:sz w:val="24"/>
          <w:lang w:val="ru-RU"/>
        </w:rPr>
        <w:t xml:space="preserve">соответствии с </w:t>
      </w:r>
      <w:r w:rsidRPr="008701BB">
        <w:rPr>
          <w:b/>
          <w:sz w:val="24"/>
          <w:lang w:val="ru-RU"/>
        </w:rPr>
        <w:t>нормативными и инструктивно-методическими</w:t>
      </w:r>
      <w:r w:rsidRPr="008701BB">
        <w:rPr>
          <w:b/>
          <w:spacing w:val="-18"/>
          <w:sz w:val="24"/>
          <w:lang w:val="ru-RU"/>
        </w:rPr>
        <w:t xml:space="preserve"> </w:t>
      </w:r>
      <w:r w:rsidRPr="008701BB">
        <w:rPr>
          <w:b/>
          <w:sz w:val="24"/>
          <w:lang w:val="ru-RU"/>
        </w:rPr>
        <w:t>документами:</w:t>
      </w:r>
    </w:p>
    <w:p w:rsidR="006E5DB1" w:rsidRPr="008701BB" w:rsidRDefault="006E5DB1">
      <w:pPr>
        <w:pStyle w:val="a3"/>
        <w:ind w:left="0" w:firstLine="0"/>
        <w:jc w:val="left"/>
        <w:rPr>
          <w:b/>
          <w:lang w:val="ru-RU"/>
        </w:rPr>
      </w:pPr>
    </w:p>
    <w:p w:rsidR="006E5DB1" w:rsidRPr="008701BB" w:rsidRDefault="008701BB">
      <w:pPr>
        <w:pStyle w:val="a4"/>
        <w:numPr>
          <w:ilvl w:val="0"/>
          <w:numId w:val="10"/>
        </w:numPr>
        <w:tabs>
          <w:tab w:val="left" w:pos="827"/>
        </w:tabs>
        <w:spacing w:before="0"/>
        <w:ind w:right="110" w:hanging="360"/>
        <w:jc w:val="both"/>
        <w:rPr>
          <w:sz w:val="24"/>
          <w:lang w:val="ru-RU"/>
        </w:rPr>
      </w:pPr>
      <w:r w:rsidRPr="008701BB">
        <w:rPr>
          <w:sz w:val="24"/>
          <w:lang w:val="ru-RU"/>
        </w:rPr>
        <w:t xml:space="preserve">Федеральный закон от 29.12.2012 г. № 273-ФЗ </w:t>
      </w:r>
      <w:r w:rsidRPr="008701BB">
        <w:rPr>
          <w:spacing w:val="-3"/>
          <w:sz w:val="24"/>
          <w:lang w:val="ru-RU"/>
        </w:rPr>
        <w:t xml:space="preserve">«Об </w:t>
      </w:r>
      <w:r w:rsidRPr="008701BB">
        <w:rPr>
          <w:sz w:val="24"/>
          <w:lang w:val="ru-RU"/>
        </w:rPr>
        <w:t>образовании в Российской Федерации».</w:t>
      </w:r>
    </w:p>
    <w:p w:rsidR="006E5DB1" w:rsidRPr="008701BB" w:rsidRDefault="008701BB">
      <w:pPr>
        <w:pStyle w:val="a4"/>
        <w:numPr>
          <w:ilvl w:val="0"/>
          <w:numId w:val="10"/>
        </w:numPr>
        <w:tabs>
          <w:tab w:val="left" w:pos="827"/>
        </w:tabs>
        <w:ind w:right="113" w:hanging="360"/>
        <w:jc w:val="both"/>
        <w:rPr>
          <w:sz w:val="24"/>
          <w:lang w:val="ru-RU"/>
        </w:rPr>
      </w:pPr>
      <w:r w:rsidRPr="008701BB">
        <w:rPr>
          <w:sz w:val="24"/>
          <w:lang w:val="ru-RU"/>
        </w:rPr>
        <w:t xml:space="preserve">Закон Челябинской области </w:t>
      </w:r>
      <w:r w:rsidRPr="008701BB">
        <w:rPr>
          <w:spacing w:val="-3"/>
          <w:sz w:val="24"/>
          <w:lang w:val="ru-RU"/>
        </w:rPr>
        <w:t xml:space="preserve">«Об </w:t>
      </w:r>
      <w:r w:rsidRPr="008701BB">
        <w:rPr>
          <w:sz w:val="24"/>
          <w:lang w:val="ru-RU"/>
        </w:rPr>
        <w:t>образовании в Челябинской области» / Постановление Законодательного Собрания Челябинской области от 29.08.2013 г. № 1543.</w:t>
      </w:r>
    </w:p>
    <w:p w:rsidR="006E5DB1" w:rsidRPr="008701BB" w:rsidRDefault="008701BB">
      <w:pPr>
        <w:pStyle w:val="a4"/>
        <w:numPr>
          <w:ilvl w:val="0"/>
          <w:numId w:val="10"/>
        </w:numPr>
        <w:tabs>
          <w:tab w:val="left" w:pos="827"/>
        </w:tabs>
        <w:ind w:right="108" w:hanging="360"/>
        <w:jc w:val="both"/>
        <w:rPr>
          <w:sz w:val="24"/>
          <w:lang w:val="ru-RU"/>
        </w:rPr>
      </w:pPr>
      <w:r w:rsidRPr="008701BB">
        <w:rPr>
          <w:sz w:val="24"/>
          <w:lang w:val="ru-RU"/>
        </w:rPr>
        <w:t>Об утверждении Федерального компонента государственного образовател</w:t>
      </w:r>
      <w:r w:rsidRPr="008701BB">
        <w:rPr>
          <w:sz w:val="24"/>
          <w:lang w:val="ru-RU"/>
        </w:rPr>
        <w:t>ьного стандарта начального общего, основного общего и среднего (полного) общего образования / Приказ Министерства образования и науки Российской Федерации от 05.03.2004 г. №</w:t>
      </w:r>
      <w:r w:rsidRPr="008701BB">
        <w:rPr>
          <w:spacing w:val="-2"/>
          <w:sz w:val="24"/>
          <w:lang w:val="ru-RU"/>
        </w:rPr>
        <w:t xml:space="preserve"> </w:t>
      </w:r>
      <w:r w:rsidRPr="008701BB">
        <w:rPr>
          <w:sz w:val="24"/>
          <w:lang w:val="ru-RU"/>
        </w:rPr>
        <w:t>1089.</w:t>
      </w:r>
    </w:p>
    <w:p w:rsidR="006E5DB1" w:rsidRPr="008701BB" w:rsidRDefault="008701BB">
      <w:pPr>
        <w:pStyle w:val="a4"/>
        <w:numPr>
          <w:ilvl w:val="0"/>
          <w:numId w:val="10"/>
        </w:numPr>
        <w:tabs>
          <w:tab w:val="left" w:pos="827"/>
        </w:tabs>
        <w:ind w:right="112" w:hanging="360"/>
        <w:jc w:val="both"/>
        <w:rPr>
          <w:sz w:val="24"/>
          <w:lang w:val="ru-RU"/>
        </w:rPr>
      </w:pPr>
      <w:r w:rsidRPr="008701BB">
        <w:rPr>
          <w:sz w:val="24"/>
          <w:lang w:val="ru-RU"/>
        </w:rPr>
        <w:t xml:space="preserve">О примерных программах по учебным предметам федерального базисного учебного </w:t>
      </w:r>
      <w:r w:rsidRPr="008701BB">
        <w:rPr>
          <w:sz w:val="24"/>
          <w:lang w:val="ru-RU"/>
        </w:rPr>
        <w:t>плана / Приказ Министерства образования и науки Российской Федерации от 07.07.2005 г. №</w:t>
      </w:r>
      <w:r w:rsidRPr="008701BB">
        <w:rPr>
          <w:spacing w:val="-3"/>
          <w:sz w:val="24"/>
          <w:lang w:val="ru-RU"/>
        </w:rPr>
        <w:t xml:space="preserve"> </w:t>
      </w:r>
      <w:r w:rsidRPr="008701BB">
        <w:rPr>
          <w:sz w:val="24"/>
          <w:lang w:val="ru-RU"/>
        </w:rPr>
        <w:t>03-126.</w:t>
      </w:r>
    </w:p>
    <w:p w:rsidR="006E5DB1" w:rsidRDefault="008701BB">
      <w:pPr>
        <w:pStyle w:val="a4"/>
        <w:numPr>
          <w:ilvl w:val="0"/>
          <w:numId w:val="10"/>
        </w:numPr>
        <w:tabs>
          <w:tab w:val="left" w:pos="827"/>
        </w:tabs>
        <w:ind w:right="108" w:hanging="360"/>
        <w:jc w:val="both"/>
        <w:rPr>
          <w:sz w:val="24"/>
        </w:rPr>
      </w:pPr>
      <w:r w:rsidRPr="008701BB">
        <w:rPr>
          <w:sz w:val="24"/>
          <w:lang w:val="ru-RU"/>
        </w:rPr>
        <w:t xml:space="preserve">Примерная программа основного общего образования по математике. Сборник программ общеобразовательных учреждений. Математика 5-6 классы. </w:t>
      </w:r>
      <w:r>
        <w:rPr>
          <w:sz w:val="24"/>
        </w:rPr>
        <w:t>Составитель: Т.А. Бурмис</w:t>
      </w:r>
      <w:r>
        <w:rPr>
          <w:sz w:val="24"/>
        </w:rPr>
        <w:t xml:space="preserve">трова – </w:t>
      </w:r>
      <w:proofErr w:type="gramStart"/>
      <w:r>
        <w:rPr>
          <w:sz w:val="24"/>
        </w:rPr>
        <w:t>М.:</w:t>
      </w:r>
      <w:proofErr w:type="gramEnd"/>
      <w:r>
        <w:rPr>
          <w:sz w:val="24"/>
        </w:rPr>
        <w:t xml:space="preserve"> Просвещение,</w:t>
      </w:r>
      <w:r>
        <w:rPr>
          <w:spacing w:val="-9"/>
          <w:sz w:val="24"/>
        </w:rPr>
        <w:t xml:space="preserve"> </w:t>
      </w:r>
      <w:r>
        <w:rPr>
          <w:sz w:val="24"/>
        </w:rPr>
        <w:t>2010.</w:t>
      </w:r>
    </w:p>
    <w:p w:rsidR="006E5DB1" w:rsidRDefault="008701BB">
      <w:pPr>
        <w:pStyle w:val="a4"/>
        <w:numPr>
          <w:ilvl w:val="0"/>
          <w:numId w:val="10"/>
        </w:numPr>
        <w:tabs>
          <w:tab w:val="left" w:pos="887"/>
        </w:tabs>
        <w:ind w:right="108" w:hanging="360"/>
        <w:jc w:val="both"/>
        <w:rPr>
          <w:sz w:val="24"/>
        </w:rPr>
      </w:pPr>
      <w:r w:rsidRPr="008701BB">
        <w:rPr>
          <w:sz w:val="24"/>
          <w:lang w:val="ru-RU"/>
        </w:rPr>
        <w:t xml:space="preserve">Программы. Математика. 5 – 6 классы. Алгебра. 7 – 9 классы. Алгебра и начала математического анализа. </w:t>
      </w:r>
      <w:r>
        <w:rPr>
          <w:sz w:val="24"/>
        </w:rPr>
        <w:t xml:space="preserve">10 – 11 классы / авт.-сост. И. И. Зубарева, А. Г. </w:t>
      </w:r>
      <w:r>
        <w:rPr>
          <w:spacing w:val="1"/>
          <w:sz w:val="24"/>
        </w:rPr>
        <w:t xml:space="preserve"> </w:t>
      </w:r>
      <w:r>
        <w:rPr>
          <w:sz w:val="24"/>
        </w:rPr>
        <w:t>Мордкович.</w:t>
      </w:r>
    </w:p>
    <w:p w:rsidR="006E5DB1" w:rsidRPr="008701BB" w:rsidRDefault="008701BB">
      <w:pPr>
        <w:pStyle w:val="a3"/>
        <w:ind w:right="104" w:firstLine="0"/>
        <w:jc w:val="left"/>
        <w:rPr>
          <w:lang w:val="ru-RU"/>
        </w:rPr>
      </w:pPr>
      <w:r w:rsidRPr="008701BB">
        <w:rPr>
          <w:lang w:val="ru-RU"/>
        </w:rPr>
        <w:t>– 3-е изд., стер. – М.</w:t>
      </w:r>
      <w:proofErr w:type="gramStart"/>
      <w:r w:rsidRPr="008701BB">
        <w:rPr>
          <w:lang w:val="ru-RU"/>
        </w:rPr>
        <w:t xml:space="preserve"> :</w:t>
      </w:r>
      <w:proofErr w:type="gramEnd"/>
      <w:r w:rsidRPr="008701BB">
        <w:rPr>
          <w:lang w:val="ru-RU"/>
        </w:rPr>
        <w:t xml:space="preserve"> Мнемозина, 2011. – 63 с.</w:t>
      </w:r>
    </w:p>
    <w:p w:rsidR="006E5DB1" w:rsidRPr="008701BB" w:rsidRDefault="008701BB">
      <w:pPr>
        <w:pStyle w:val="a4"/>
        <w:numPr>
          <w:ilvl w:val="0"/>
          <w:numId w:val="10"/>
        </w:numPr>
        <w:tabs>
          <w:tab w:val="left" w:pos="827"/>
        </w:tabs>
        <w:ind w:right="107" w:hanging="360"/>
        <w:jc w:val="both"/>
        <w:rPr>
          <w:sz w:val="24"/>
          <w:lang w:val="ru-RU"/>
        </w:rPr>
      </w:pPr>
      <w:r w:rsidRPr="008701BB">
        <w:rPr>
          <w:sz w:val="24"/>
          <w:lang w:val="ru-RU"/>
        </w:rPr>
        <w:t>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</w:t>
      </w:r>
      <w:r w:rsidRPr="008701BB">
        <w:rPr>
          <w:sz w:val="24"/>
          <w:lang w:val="ru-RU"/>
        </w:rPr>
        <w:t xml:space="preserve"> науки Российской Федерации от 31.03.2014 г. №</w:t>
      </w:r>
      <w:r w:rsidRPr="008701BB">
        <w:rPr>
          <w:spacing w:val="-2"/>
          <w:sz w:val="24"/>
          <w:lang w:val="ru-RU"/>
        </w:rPr>
        <w:t xml:space="preserve"> </w:t>
      </w:r>
      <w:r w:rsidRPr="008701BB">
        <w:rPr>
          <w:sz w:val="24"/>
          <w:lang w:val="ru-RU"/>
        </w:rPr>
        <w:t>253.</w:t>
      </w:r>
    </w:p>
    <w:p w:rsidR="006E5DB1" w:rsidRPr="008701BB" w:rsidRDefault="008701BB">
      <w:pPr>
        <w:pStyle w:val="a4"/>
        <w:numPr>
          <w:ilvl w:val="0"/>
          <w:numId w:val="10"/>
        </w:numPr>
        <w:tabs>
          <w:tab w:val="left" w:pos="827"/>
        </w:tabs>
        <w:ind w:right="118" w:hanging="360"/>
        <w:jc w:val="both"/>
        <w:rPr>
          <w:sz w:val="24"/>
          <w:lang w:val="ru-RU"/>
        </w:rPr>
      </w:pPr>
      <w:r w:rsidRPr="008701BB">
        <w:rPr>
          <w:sz w:val="24"/>
          <w:lang w:val="ru-RU"/>
        </w:rPr>
        <w:t>О федеральном перечне учебников / Письмо Министерства образования и науки Российской Федерации от 29.04.2014 г. №</w:t>
      </w:r>
      <w:r w:rsidRPr="008701BB">
        <w:rPr>
          <w:spacing w:val="-6"/>
          <w:sz w:val="24"/>
          <w:lang w:val="ru-RU"/>
        </w:rPr>
        <w:t xml:space="preserve"> </w:t>
      </w:r>
      <w:r w:rsidRPr="008701BB">
        <w:rPr>
          <w:sz w:val="24"/>
          <w:lang w:val="ru-RU"/>
        </w:rPr>
        <w:t>08-548.</w:t>
      </w:r>
    </w:p>
    <w:p w:rsidR="006E5DB1" w:rsidRPr="008701BB" w:rsidRDefault="008701BB">
      <w:pPr>
        <w:pStyle w:val="a4"/>
        <w:numPr>
          <w:ilvl w:val="0"/>
          <w:numId w:val="10"/>
        </w:numPr>
        <w:tabs>
          <w:tab w:val="left" w:pos="827"/>
        </w:tabs>
        <w:ind w:right="107" w:hanging="360"/>
        <w:jc w:val="both"/>
        <w:rPr>
          <w:sz w:val="24"/>
          <w:lang w:val="ru-RU"/>
        </w:rPr>
      </w:pPr>
      <w:r w:rsidRPr="008701BB">
        <w:rPr>
          <w:sz w:val="24"/>
          <w:lang w:val="ru-RU"/>
        </w:rPr>
        <w:t>Об утверждении федеральных требований к образовательным учреждениям в части минима</w:t>
      </w:r>
      <w:r w:rsidRPr="008701BB">
        <w:rPr>
          <w:sz w:val="24"/>
          <w:lang w:val="ru-RU"/>
        </w:rPr>
        <w:t>льной оснащѐнности учебного процесса и оборудования учебных помещений / Приказ Министерства образования и науки Российской Федерации от 04.10.2010 г. № 986.</w:t>
      </w:r>
    </w:p>
    <w:p w:rsidR="006E5DB1" w:rsidRPr="008701BB" w:rsidRDefault="008701BB">
      <w:pPr>
        <w:pStyle w:val="a4"/>
        <w:numPr>
          <w:ilvl w:val="0"/>
          <w:numId w:val="10"/>
        </w:numPr>
        <w:tabs>
          <w:tab w:val="left" w:pos="827"/>
        </w:tabs>
        <w:ind w:right="106" w:hanging="360"/>
        <w:jc w:val="both"/>
        <w:rPr>
          <w:sz w:val="24"/>
          <w:lang w:val="ru-RU"/>
        </w:rPr>
      </w:pPr>
      <w:r w:rsidRPr="008701BB">
        <w:rPr>
          <w:sz w:val="24"/>
          <w:lang w:val="ru-RU"/>
        </w:rPr>
        <w:t>О внесении изменений в областной базисный учебный план для общеобразовательных организаций Челябинс</w:t>
      </w:r>
      <w:r w:rsidRPr="008701BB">
        <w:rPr>
          <w:sz w:val="24"/>
          <w:lang w:val="ru-RU"/>
        </w:rPr>
        <w:t>кой области, реализующих программы основного общего и среднего общего образования / Приказ Министерства образования и науки Челябинской области от 30.05.2014 №</w:t>
      </w:r>
      <w:r w:rsidRPr="008701BB">
        <w:rPr>
          <w:spacing w:val="-7"/>
          <w:sz w:val="24"/>
          <w:lang w:val="ru-RU"/>
        </w:rPr>
        <w:t xml:space="preserve"> </w:t>
      </w:r>
      <w:r w:rsidRPr="008701BB">
        <w:rPr>
          <w:sz w:val="24"/>
          <w:lang w:val="ru-RU"/>
        </w:rPr>
        <w:t>01/1839.</w:t>
      </w:r>
    </w:p>
    <w:p w:rsidR="006E5DB1" w:rsidRPr="008701BB" w:rsidRDefault="008701BB">
      <w:pPr>
        <w:pStyle w:val="a4"/>
        <w:numPr>
          <w:ilvl w:val="0"/>
          <w:numId w:val="10"/>
        </w:numPr>
        <w:tabs>
          <w:tab w:val="left" w:pos="887"/>
        </w:tabs>
        <w:ind w:right="107" w:hanging="360"/>
        <w:jc w:val="both"/>
        <w:rPr>
          <w:sz w:val="24"/>
          <w:lang w:val="ru-RU"/>
        </w:rPr>
      </w:pPr>
      <w:r w:rsidRPr="008701BB">
        <w:rPr>
          <w:sz w:val="24"/>
          <w:lang w:val="ru-RU"/>
        </w:rPr>
        <w:t>О формировании учебных планов на 2014-2015 учебный год для общеобразовательных учрежден</w:t>
      </w:r>
      <w:r w:rsidRPr="008701BB">
        <w:rPr>
          <w:sz w:val="24"/>
          <w:lang w:val="ru-RU"/>
        </w:rPr>
        <w:t>ий города Челябинска, реализующих программы основного общего и среднего общего образования / Приказ Управления по делам образования города Челябинска от  09.07.2014 №</w:t>
      </w:r>
      <w:r w:rsidRPr="008701BB">
        <w:rPr>
          <w:spacing w:val="-9"/>
          <w:sz w:val="24"/>
          <w:lang w:val="ru-RU"/>
        </w:rPr>
        <w:t xml:space="preserve"> </w:t>
      </w:r>
      <w:r w:rsidRPr="008701BB">
        <w:rPr>
          <w:sz w:val="24"/>
          <w:lang w:val="ru-RU"/>
        </w:rPr>
        <w:t>16-02/2825.</w:t>
      </w:r>
    </w:p>
    <w:p w:rsidR="006E5DB1" w:rsidRPr="008701BB" w:rsidRDefault="008701BB">
      <w:pPr>
        <w:pStyle w:val="a4"/>
        <w:numPr>
          <w:ilvl w:val="0"/>
          <w:numId w:val="10"/>
        </w:numPr>
        <w:tabs>
          <w:tab w:val="left" w:pos="827"/>
        </w:tabs>
        <w:ind w:right="108" w:hanging="360"/>
        <w:jc w:val="both"/>
        <w:rPr>
          <w:sz w:val="24"/>
          <w:lang w:val="ru-RU"/>
        </w:rPr>
      </w:pPr>
      <w:r w:rsidRPr="008701BB">
        <w:rPr>
          <w:sz w:val="24"/>
          <w:lang w:val="ru-RU"/>
        </w:rPr>
        <w:t xml:space="preserve">Учебный план Муниципального автономного общеобразовательного учреждения </w:t>
      </w:r>
      <w:r>
        <w:rPr>
          <w:sz w:val="24"/>
          <w:lang w:val="ru-RU"/>
        </w:rPr>
        <w:t>МБОУ «СОШ №10»</w:t>
      </w:r>
      <w:r w:rsidRPr="008701BB">
        <w:rPr>
          <w:sz w:val="24"/>
          <w:lang w:val="ru-RU"/>
        </w:rPr>
        <w:t xml:space="preserve"> на 2014-2015 учебный год. Приказ МБОУ «СОШ №10»</w:t>
      </w:r>
      <w:r w:rsidRPr="008701BB">
        <w:rPr>
          <w:sz w:val="24"/>
          <w:lang w:val="ru-RU"/>
        </w:rPr>
        <w:t xml:space="preserve"> от 28.08.2014 № 94/4.</w:t>
      </w:r>
    </w:p>
    <w:p w:rsidR="006E5DB1" w:rsidRPr="008701BB" w:rsidRDefault="006E5DB1">
      <w:pPr>
        <w:jc w:val="both"/>
        <w:rPr>
          <w:sz w:val="24"/>
          <w:lang w:val="ru-RU"/>
        </w:rPr>
        <w:sectPr w:rsidR="006E5DB1" w:rsidRPr="008701BB">
          <w:type w:val="continuous"/>
          <w:pgSz w:w="11910" w:h="16840"/>
          <w:pgMar w:top="1580" w:right="740" w:bottom="280" w:left="1300" w:header="720" w:footer="720" w:gutter="0"/>
          <w:cols w:space="720"/>
        </w:sectPr>
      </w:pPr>
    </w:p>
    <w:p w:rsidR="006E5DB1" w:rsidRDefault="008701BB">
      <w:pPr>
        <w:pStyle w:val="a4"/>
        <w:numPr>
          <w:ilvl w:val="0"/>
          <w:numId w:val="10"/>
        </w:numPr>
        <w:tabs>
          <w:tab w:val="left" w:pos="827"/>
        </w:tabs>
        <w:spacing w:before="45"/>
        <w:ind w:right="194" w:hanging="360"/>
        <w:jc w:val="both"/>
        <w:rPr>
          <w:sz w:val="24"/>
        </w:rPr>
      </w:pPr>
      <w:r w:rsidRPr="008701BB">
        <w:rPr>
          <w:sz w:val="24"/>
          <w:lang w:val="ru-RU"/>
        </w:rPr>
        <w:lastRenderedPageBreak/>
        <w:t>О разработке и утверждении рабочих программ учебных курсов, предметов, дисциплин (мо</w:t>
      </w:r>
      <w:r w:rsidRPr="008701BB">
        <w:rPr>
          <w:sz w:val="24"/>
          <w:lang w:val="ru-RU"/>
        </w:rPr>
        <w:t xml:space="preserve">дулей) в общеобразовательных учреждениях. </w:t>
      </w:r>
      <w:r>
        <w:rPr>
          <w:sz w:val="24"/>
        </w:rPr>
        <w:t>Приказ Министерства образования и науки Челябинской области от 31.07.2009 г.</w:t>
      </w:r>
      <w:r>
        <w:rPr>
          <w:spacing w:val="40"/>
          <w:sz w:val="24"/>
        </w:rPr>
        <w:t xml:space="preserve"> </w:t>
      </w:r>
      <w:r>
        <w:rPr>
          <w:sz w:val="24"/>
        </w:rPr>
        <w:t>№103/3404.</w:t>
      </w:r>
    </w:p>
    <w:p w:rsidR="006E5DB1" w:rsidRPr="008701BB" w:rsidRDefault="008701BB">
      <w:pPr>
        <w:pStyle w:val="a4"/>
        <w:numPr>
          <w:ilvl w:val="0"/>
          <w:numId w:val="10"/>
        </w:numPr>
        <w:tabs>
          <w:tab w:val="left" w:pos="827"/>
        </w:tabs>
        <w:ind w:right="187" w:hanging="360"/>
        <w:jc w:val="both"/>
        <w:rPr>
          <w:sz w:val="24"/>
          <w:lang w:val="ru-RU"/>
        </w:rPr>
      </w:pPr>
      <w:r w:rsidRPr="008701BB">
        <w:rPr>
          <w:sz w:val="24"/>
          <w:lang w:val="ru-RU"/>
        </w:rPr>
        <w:t>Методические рекомендации по преподаванию учебных предметов областного базисного учебного плана в 2014 – 2015 году. Инструктив</w:t>
      </w:r>
      <w:r w:rsidRPr="008701BB">
        <w:rPr>
          <w:sz w:val="24"/>
          <w:lang w:val="ru-RU"/>
        </w:rPr>
        <w:t>но-методическое письмо Министерства образования и науки Челябинской области от 30.06.2014  №</w:t>
      </w:r>
      <w:r w:rsidRPr="008701BB">
        <w:rPr>
          <w:spacing w:val="-18"/>
          <w:sz w:val="24"/>
          <w:lang w:val="ru-RU"/>
        </w:rPr>
        <w:t xml:space="preserve"> </w:t>
      </w:r>
      <w:r w:rsidRPr="008701BB">
        <w:rPr>
          <w:sz w:val="24"/>
          <w:lang w:val="ru-RU"/>
        </w:rPr>
        <w:t>03-02/4959</w:t>
      </w:r>
    </w:p>
    <w:p w:rsidR="006E5DB1" w:rsidRPr="008701BB" w:rsidRDefault="008701BB">
      <w:pPr>
        <w:pStyle w:val="a4"/>
        <w:numPr>
          <w:ilvl w:val="0"/>
          <w:numId w:val="10"/>
        </w:numPr>
        <w:tabs>
          <w:tab w:val="left" w:pos="827"/>
        </w:tabs>
        <w:ind w:right="191" w:hanging="360"/>
        <w:jc w:val="both"/>
        <w:rPr>
          <w:sz w:val="24"/>
          <w:lang w:val="ru-RU"/>
        </w:rPr>
      </w:pPr>
      <w:r w:rsidRPr="008701BB">
        <w:rPr>
          <w:sz w:val="24"/>
          <w:lang w:val="ru-RU"/>
        </w:rPr>
        <w:t xml:space="preserve">Положение </w:t>
      </w:r>
      <w:r w:rsidRPr="008701BB">
        <w:rPr>
          <w:spacing w:val="-4"/>
          <w:sz w:val="24"/>
          <w:lang w:val="ru-RU"/>
        </w:rPr>
        <w:t>«О</w:t>
      </w:r>
      <w:r w:rsidRPr="008701BB">
        <w:rPr>
          <w:spacing w:val="52"/>
          <w:sz w:val="24"/>
          <w:lang w:val="ru-RU"/>
        </w:rPr>
        <w:t xml:space="preserve"> </w:t>
      </w:r>
      <w:r w:rsidRPr="008701BB">
        <w:rPr>
          <w:sz w:val="24"/>
          <w:lang w:val="ru-RU"/>
        </w:rPr>
        <w:t xml:space="preserve">порядке разработки и утверждения рабочей программы учебных предметов </w:t>
      </w:r>
      <w:r>
        <w:rPr>
          <w:sz w:val="24"/>
          <w:lang w:val="ru-RU"/>
        </w:rPr>
        <w:t>общеобразовательного учреждения МБОУ «СОШ №10»</w:t>
      </w:r>
      <w:r w:rsidRPr="008701BB">
        <w:rPr>
          <w:sz w:val="24"/>
          <w:lang w:val="ru-RU"/>
        </w:rPr>
        <w:t>. Приказ МБОУ «СОШ №10»</w:t>
      </w:r>
      <w:r w:rsidRPr="008701BB">
        <w:rPr>
          <w:sz w:val="24"/>
          <w:lang w:val="ru-RU"/>
        </w:rPr>
        <w:t xml:space="preserve"> от 03.06.2010 г. №</w:t>
      </w:r>
      <w:r w:rsidRPr="008701BB">
        <w:rPr>
          <w:spacing w:val="-15"/>
          <w:sz w:val="24"/>
          <w:lang w:val="ru-RU"/>
        </w:rPr>
        <w:t xml:space="preserve"> </w:t>
      </w:r>
      <w:r w:rsidRPr="008701BB">
        <w:rPr>
          <w:sz w:val="24"/>
          <w:lang w:val="ru-RU"/>
        </w:rPr>
        <w:t>224/1.</w:t>
      </w:r>
    </w:p>
    <w:p w:rsidR="006E5DB1" w:rsidRPr="008701BB" w:rsidRDefault="006E5DB1">
      <w:pPr>
        <w:pStyle w:val="a3"/>
        <w:ind w:left="0" w:firstLine="0"/>
        <w:jc w:val="left"/>
        <w:rPr>
          <w:lang w:val="ru-RU"/>
        </w:rPr>
      </w:pPr>
    </w:p>
    <w:p w:rsidR="006E5DB1" w:rsidRPr="008701BB" w:rsidRDefault="006E5DB1">
      <w:pPr>
        <w:pStyle w:val="a3"/>
        <w:spacing w:before="7"/>
        <w:ind w:left="0" w:firstLine="0"/>
        <w:jc w:val="left"/>
        <w:rPr>
          <w:sz w:val="20"/>
          <w:lang w:val="ru-RU"/>
        </w:rPr>
      </w:pPr>
    </w:p>
    <w:p w:rsidR="006E5DB1" w:rsidRPr="008701BB" w:rsidRDefault="008701BB">
      <w:pPr>
        <w:pStyle w:val="a3"/>
        <w:ind w:left="118" w:right="183" w:firstLine="707"/>
        <w:rPr>
          <w:lang w:val="ru-RU"/>
        </w:rPr>
      </w:pPr>
      <w:r w:rsidRPr="008701BB">
        <w:rPr>
          <w:lang w:val="ru-RU"/>
        </w:rPr>
        <w:t>В рабочей программе нашли отражение цели и задачи изучения математики на ступени основного общего образования, изложенные в Пояснительной записке к Примерной программе по математике. В ней также заложены возможности предусмотренного стандартом, формировани</w:t>
      </w:r>
      <w:r w:rsidRPr="008701BB">
        <w:rPr>
          <w:lang w:val="ru-RU"/>
        </w:rPr>
        <w:t>я у обучающихся общеучебных умений и навыков, универсальных способов деятельности и ключевых</w:t>
      </w:r>
      <w:r w:rsidRPr="008701BB">
        <w:rPr>
          <w:spacing w:val="-13"/>
          <w:lang w:val="ru-RU"/>
        </w:rPr>
        <w:t xml:space="preserve"> </w:t>
      </w:r>
      <w:r w:rsidRPr="008701BB">
        <w:rPr>
          <w:lang w:val="ru-RU"/>
        </w:rPr>
        <w:t>компетенций.</w:t>
      </w:r>
    </w:p>
    <w:p w:rsidR="006E5DB1" w:rsidRPr="008701BB" w:rsidRDefault="008701BB">
      <w:pPr>
        <w:pStyle w:val="a4"/>
        <w:numPr>
          <w:ilvl w:val="1"/>
          <w:numId w:val="9"/>
        </w:numPr>
        <w:tabs>
          <w:tab w:val="left" w:pos="1266"/>
        </w:tabs>
        <w:ind w:right="189" w:firstLine="708"/>
        <w:rPr>
          <w:b/>
          <w:sz w:val="24"/>
          <w:lang w:val="ru-RU"/>
        </w:rPr>
      </w:pPr>
      <w:r w:rsidRPr="008701BB">
        <w:rPr>
          <w:sz w:val="24"/>
          <w:lang w:val="ru-RU"/>
        </w:rPr>
        <w:t xml:space="preserve">Содержание Рабочей программы по математике для 5 класса направлено на достижение </w:t>
      </w:r>
      <w:r w:rsidRPr="008701BB">
        <w:rPr>
          <w:b/>
          <w:sz w:val="24"/>
          <w:lang w:val="ru-RU"/>
        </w:rPr>
        <w:t>следующих</w:t>
      </w:r>
      <w:r w:rsidRPr="008701BB">
        <w:rPr>
          <w:b/>
          <w:spacing w:val="-12"/>
          <w:sz w:val="24"/>
          <w:lang w:val="ru-RU"/>
        </w:rPr>
        <w:t xml:space="preserve"> </w:t>
      </w:r>
      <w:r w:rsidRPr="008701BB">
        <w:rPr>
          <w:b/>
          <w:sz w:val="24"/>
          <w:lang w:val="ru-RU"/>
        </w:rPr>
        <w:t>целей:</w:t>
      </w:r>
    </w:p>
    <w:p w:rsidR="006E5DB1" w:rsidRPr="008701BB" w:rsidRDefault="008701BB">
      <w:pPr>
        <w:pStyle w:val="a4"/>
        <w:numPr>
          <w:ilvl w:val="1"/>
          <w:numId w:val="10"/>
        </w:numPr>
        <w:tabs>
          <w:tab w:val="left" w:pos="1199"/>
        </w:tabs>
        <w:spacing w:before="122"/>
        <w:ind w:right="184"/>
        <w:rPr>
          <w:sz w:val="24"/>
          <w:lang w:val="ru-RU"/>
        </w:rPr>
      </w:pPr>
      <w:r w:rsidRPr="008701BB">
        <w:rPr>
          <w:sz w:val="24"/>
          <w:lang w:val="ru-RU"/>
        </w:rPr>
        <w:t>овладение системой математических знаний и умений, н</w:t>
      </w:r>
      <w:r w:rsidRPr="008701BB">
        <w:rPr>
          <w:sz w:val="24"/>
          <w:lang w:val="ru-RU"/>
        </w:rPr>
        <w:t>еобходимых для применения в практической деятельности, изучения смежных дисциплин, продолжения</w:t>
      </w:r>
      <w:r w:rsidRPr="008701BB">
        <w:rPr>
          <w:spacing w:val="-5"/>
          <w:sz w:val="24"/>
          <w:lang w:val="ru-RU"/>
        </w:rPr>
        <w:t xml:space="preserve"> </w:t>
      </w:r>
      <w:r w:rsidRPr="008701BB">
        <w:rPr>
          <w:sz w:val="24"/>
          <w:lang w:val="ru-RU"/>
        </w:rPr>
        <w:t>образования;</w:t>
      </w:r>
    </w:p>
    <w:p w:rsidR="006E5DB1" w:rsidRPr="008701BB" w:rsidRDefault="008701BB">
      <w:pPr>
        <w:pStyle w:val="a4"/>
        <w:numPr>
          <w:ilvl w:val="1"/>
          <w:numId w:val="10"/>
        </w:numPr>
        <w:tabs>
          <w:tab w:val="left" w:pos="1199"/>
        </w:tabs>
        <w:spacing w:before="2"/>
        <w:ind w:right="187"/>
        <w:rPr>
          <w:sz w:val="24"/>
          <w:lang w:val="ru-RU"/>
        </w:rPr>
      </w:pPr>
      <w:r w:rsidRPr="008701BB">
        <w:rPr>
          <w:sz w:val="24"/>
          <w:lang w:val="ru-RU"/>
        </w:rPr>
        <w:t>интеллектуальное развитие, формирования качеств личности, необходимых человеку для полноценной жизни в современном обществе: ясность и точность мысл</w:t>
      </w:r>
      <w:r w:rsidRPr="008701BB">
        <w:rPr>
          <w:sz w:val="24"/>
          <w:lang w:val="ru-RU"/>
        </w:rPr>
        <w:t>и, критичность мышления, элементы алгоритмической культуры, пространственных представлений, способность к преодолению</w:t>
      </w:r>
      <w:r w:rsidRPr="008701BB">
        <w:rPr>
          <w:spacing w:val="-19"/>
          <w:sz w:val="24"/>
          <w:lang w:val="ru-RU"/>
        </w:rPr>
        <w:t xml:space="preserve"> </w:t>
      </w:r>
      <w:r w:rsidRPr="008701BB">
        <w:rPr>
          <w:sz w:val="24"/>
          <w:lang w:val="ru-RU"/>
        </w:rPr>
        <w:t>трудностей;</w:t>
      </w:r>
    </w:p>
    <w:p w:rsidR="006E5DB1" w:rsidRPr="008701BB" w:rsidRDefault="008701BB">
      <w:pPr>
        <w:pStyle w:val="a4"/>
        <w:numPr>
          <w:ilvl w:val="1"/>
          <w:numId w:val="10"/>
        </w:numPr>
        <w:tabs>
          <w:tab w:val="left" w:pos="1199"/>
        </w:tabs>
        <w:spacing w:before="24" w:line="274" w:lineRule="exact"/>
        <w:ind w:right="186"/>
        <w:rPr>
          <w:sz w:val="24"/>
          <w:lang w:val="ru-RU"/>
        </w:rPr>
      </w:pPr>
      <w:r w:rsidRPr="008701BB">
        <w:rPr>
          <w:sz w:val="24"/>
          <w:lang w:val="ru-RU"/>
        </w:rPr>
        <w:t>формирование представлений об идеях и методах математики как универсального языка науки и техники, средства моделирования явле</w:t>
      </w:r>
      <w:r w:rsidRPr="008701BB">
        <w:rPr>
          <w:sz w:val="24"/>
          <w:lang w:val="ru-RU"/>
        </w:rPr>
        <w:t>ний и</w:t>
      </w:r>
      <w:r w:rsidRPr="008701BB">
        <w:rPr>
          <w:spacing w:val="-20"/>
          <w:sz w:val="24"/>
          <w:lang w:val="ru-RU"/>
        </w:rPr>
        <w:t xml:space="preserve"> </w:t>
      </w:r>
      <w:r w:rsidRPr="008701BB">
        <w:rPr>
          <w:sz w:val="24"/>
          <w:lang w:val="ru-RU"/>
        </w:rPr>
        <w:t>процессов;</w:t>
      </w:r>
    </w:p>
    <w:p w:rsidR="006E5DB1" w:rsidRPr="008701BB" w:rsidRDefault="008701BB">
      <w:pPr>
        <w:pStyle w:val="a4"/>
        <w:numPr>
          <w:ilvl w:val="1"/>
          <w:numId w:val="10"/>
        </w:numPr>
        <w:tabs>
          <w:tab w:val="left" w:pos="1199"/>
        </w:tabs>
        <w:spacing w:before="1" w:line="237" w:lineRule="auto"/>
        <w:ind w:right="185"/>
        <w:rPr>
          <w:sz w:val="24"/>
          <w:lang w:val="ru-RU"/>
        </w:rPr>
      </w:pPr>
      <w:r w:rsidRPr="008701BB">
        <w:rPr>
          <w:sz w:val="24"/>
          <w:lang w:val="ru-RU"/>
        </w:rPr>
        <w:t>воспитание средствами математики культуры личности, отношения к математике как части человеческой культуры, понимание значимости математики для общественного</w:t>
      </w:r>
      <w:r w:rsidRPr="008701BB">
        <w:rPr>
          <w:spacing w:val="53"/>
          <w:sz w:val="24"/>
          <w:lang w:val="ru-RU"/>
        </w:rPr>
        <w:t xml:space="preserve"> </w:t>
      </w:r>
      <w:r w:rsidRPr="008701BB">
        <w:rPr>
          <w:sz w:val="24"/>
          <w:lang w:val="ru-RU"/>
        </w:rPr>
        <w:t>прогресса.</w:t>
      </w:r>
    </w:p>
    <w:p w:rsidR="006E5DB1" w:rsidRPr="008701BB" w:rsidRDefault="006E5DB1">
      <w:pPr>
        <w:pStyle w:val="a3"/>
        <w:ind w:left="0" w:firstLine="0"/>
        <w:jc w:val="left"/>
        <w:rPr>
          <w:lang w:val="ru-RU"/>
        </w:rPr>
      </w:pPr>
    </w:p>
    <w:p w:rsidR="006E5DB1" w:rsidRPr="008701BB" w:rsidRDefault="008701BB">
      <w:pPr>
        <w:pStyle w:val="a3"/>
        <w:ind w:left="118" w:right="103" w:firstLine="707"/>
        <w:rPr>
          <w:b/>
          <w:lang w:val="ru-RU"/>
        </w:rPr>
      </w:pPr>
      <w:proofErr w:type="gramStart"/>
      <w:r w:rsidRPr="008701BB">
        <w:rPr>
          <w:lang w:val="ru-RU"/>
        </w:rPr>
        <w:t>На основании требований Государственного образовательного стандарта 2</w:t>
      </w:r>
      <w:r w:rsidRPr="008701BB">
        <w:rPr>
          <w:lang w:val="ru-RU"/>
        </w:rPr>
        <w:t xml:space="preserve">004 г. в содержании календарно-тематического планирования предполагается реализовать актуальные в настоящее время компетентностный, личностно ориентированный, деятельностный подходы, которые определяют </w:t>
      </w:r>
      <w:r w:rsidRPr="008701BB">
        <w:rPr>
          <w:b/>
          <w:lang w:val="ru-RU"/>
        </w:rPr>
        <w:t>задачи обучения:</w:t>
      </w:r>
      <w:proofErr w:type="gramEnd"/>
    </w:p>
    <w:p w:rsidR="006E5DB1" w:rsidRPr="008701BB" w:rsidRDefault="006E5DB1">
      <w:pPr>
        <w:pStyle w:val="a3"/>
        <w:ind w:left="0" w:firstLine="0"/>
        <w:jc w:val="left"/>
        <w:rPr>
          <w:b/>
          <w:lang w:val="ru-RU"/>
        </w:rPr>
      </w:pPr>
    </w:p>
    <w:p w:rsidR="006E5DB1" w:rsidRPr="008701BB" w:rsidRDefault="008701BB">
      <w:pPr>
        <w:pStyle w:val="a4"/>
        <w:numPr>
          <w:ilvl w:val="0"/>
          <w:numId w:val="8"/>
        </w:numPr>
        <w:tabs>
          <w:tab w:val="left" w:pos="806"/>
        </w:tabs>
        <w:spacing w:before="0"/>
        <w:ind w:hanging="360"/>
        <w:rPr>
          <w:sz w:val="24"/>
          <w:lang w:val="ru-RU"/>
        </w:rPr>
      </w:pPr>
      <w:r w:rsidRPr="008701BB">
        <w:rPr>
          <w:sz w:val="24"/>
          <w:lang w:val="ru-RU"/>
        </w:rPr>
        <w:t>приобретение математических знаний и</w:t>
      </w:r>
      <w:r w:rsidRPr="008701BB">
        <w:rPr>
          <w:spacing w:val="-18"/>
          <w:sz w:val="24"/>
          <w:lang w:val="ru-RU"/>
        </w:rPr>
        <w:t xml:space="preserve"> </w:t>
      </w:r>
      <w:r w:rsidRPr="008701BB">
        <w:rPr>
          <w:sz w:val="24"/>
          <w:lang w:val="ru-RU"/>
        </w:rPr>
        <w:t>умений;</w:t>
      </w:r>
    </w:p>
    <w:p w:rsidR="006E5DB1" w:rsidRPr="008701BB" w:rsidRDefault="008701BB">
      <w:pPr>
        <w:pStyle w:val="a4"/>
        <w:numPr>
          <w:ilvl w:val="0"/>
          <w:numId w:val="8"/>
        </w:numPr>
        <w:tabs>
          <w:tab w:val="left" w:pos="806"/>
        </w:tabs>
        <w:spacing w:before="0"/>
        <w:ind w:left="805"/>
        <w:rPr>
          <w:sz w:val="24"/>
          <w:lang w:val="ru-RU"/>
        </w:rPr>
      </w:pPr>
      <w:r w:rsidRPr="008701BB">
        <w:rPr>
          <w:sz w:val="24"/>
          <w:lang w:val="ru-RU"/>
        </w:rPr>
        <w:t>овладение обобщенными способами мыслительной, творческой</w:t>
      </w:r>
      <w:r w:rsidRPr="008701BB">
        <w:rPr>
          <w:spacing w:val="46"/>
          <w:sz w:val="24"/>
          <w:lang w:val="ru-RU"/>
        </w:rPr>
        <w:t xml:space="preserve"> </w:t>
      </w:r>
      <w:r w:rsidRPr="008701BB">
        <w:rPr>
          <w:sz w:val="24"/>
          <w:lang w:val="ru-RU"/>
        </w:rPr>
        <w:t>деятельностей;</w:t>
      </w:r>
    </w:p>
    <w:p w:rsidR="006E5DB1" w:rsidRPr="008701BB" w:rsidRDefault="008701BB">
      <w:pPr>
        <w:pStyle w:val="a4"/>
        <w:numPr>
          <w:ilvl w:val="0"/>
          <w:numId w:val="8"/>
        </w:numPr>
        <w:tabs>
          <w:tab w:val="left" w:pos="806"/>
        </w:tabs>
        <w:spacing w:before="0"/>
        <w:ind w:right="544" w:hanging="360"/>
        <w:jc w:val="both"/>
        <w:rPr>
          <w:sz w:val="24"/>
          <w:lang w:val="ru-RU"/>
        </w:rPr>
      </w:pPr>
      <w:r w:rsidRPr="008701BB">
        <w:rPr>
          <w:sz w:val="24"/>
          <w:lang w:val="ru-RU"/>
        </w:rPr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 трудового</w:t>
      </w:r>
      <w:r w:rsidRPr="008701BB">
        <w:rPr>
          <w:spacing w:val="-3"/>
          <w:sz w:val="24"/>
          <w:lang w:val="ru-RU"/>
        </w:rPr>
        <w:t xml:space="preserve"> </w:t>
      </w:r>
      <w:r w:rsidRPr="008701BB">
        <w:rPr>
          <w:sz w:val="24"/>
          <w:lang w:val="ru-RU"/>
        </w:rPr>
        <w:t>выбора.</w:t>
      </w:r>
    </w:p>
    <w:p w:rsidR="006E5DB1" w:rsidRPr="008701BB" w:rsidRDefault="006E5DB1">
      <w:pPr>
        <w:pStyle w:val="a3"/>
        <w:spacing w:before="4"/>
        <w:ind w:left="0" w:firstLine="0"/>
        <w:jc w:val="left"/>
        <w:rPr>
          <w:lang w:val="ru-RU"/>
        </w:rPr>
      </w:pPr>
    </w:p>
    <w:p w:rsidR="006E5DB1" w:rsidRDefault="008701BB">
      <w:pPr>
        <w:pStyle w:val="Heading1"/>
        <w:numPr>
          <w:ilvl w:val="1"/>
          <w:numId w:val="9"/>
        </w:numPr>
        <w:tabs>
          <w:tab w:val="left" w:pos="511"/>
        </w:tabs>
        <w:spacing w:before="1"/>
        <w:ind w:left="510" w:hanging="360"/>
      </w:pPr>
      <w:r>
        <w:t>Учебно-методическое</w:t>
      </w:r>
      <w:r>
        <w:rPr>
          <w:spacing w:val="-9"/>
        </w:rPr>
        <w:t xml:space="preserve"> </w:t>
      </w:r>
      <w:r>
        <w:t>обеспечение</w:t>
      </w:r>
    </w:p>
    <w:p w:rsidR="006E5DB1" w:rsidRDefault="006E5DB1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6E5DB1" w:rsidRDefault="008701BB">
      <w:pPr>
        <w:pStyle w:val="a3"/>
        <w:ind w:left="118" w:right="187" w:firstLine="360"/>
      </w:pPr>
      <w:r w:rsidRPr="008701BB">
        <w:rPr>
          <w:lang w:val="ru-RU"/>
        </w:rPr>
        <w:t>Учебно-методический комплект по математике для учащихся 6 класса полностью соответствует требованиям Государственного стандарта, входит в федеральный перечень учебников и учебных пособий на 2013-2014 учебный год и обеспечив</w:t>
      </w:r>
      <w:r w:rsidRPr="008701BB">
        <w:rPr>
          <w:lang w:val="ru-RU"/>
        </w:rPr>
        <w:t xml:space="preserve">ает реализацию  </w:t>
      </w:r>
      <w:r>
        <w:t>рабочей</w:t>
      </w:r>
      <w:r>
        <w:rPr>
          <w:spacing w:val="-5"/>
        </w:rPr>
        <w:t xml:space="preserve"> </w:t>
      </w:r>
      <w:r>
        <w:t>программы.</w:t>
      </w:r>
    </w:p>
    <w:p w:rsidR="006E5DB1" w:rsidRDefault="006E5DB1">
      <w:pPr>
        <w:pStyle w:val="a3"/>
        <w:spacing w:before="1"/>
        <w:ind w:left="0" w:firstLine="0"/>
        <w:jc w:val="left"/>
        <w:rPr>
          <w:sz w:val="26"/>
        </w:rPr>
      </w:pPr>
    </w:p>
    <w:p w:rsidR="006E5DB1" w:rsidRPr="008701BB" w:rsidRDefault="008701BB">
      <w:pPr>
        <w:pStyle w:val="a4"/>
        <w:numPr>
          <w:ilvl w:val="2"/>
          <w:numId w:val="9"/>
        </w:numPr>
        <w:tabs>
          <w:tab w:val="left" w:pos="839"/>
        </w:tabs>
        <w:spacing w:before="0" w:line="274" w:lineRule="exact"/>
        <w:ind w:right="188"/>
        <w:rPr>
          <w:sz w:val="24"/>
          <w:lang w:val="ru-RU"/>
        </w:rPr>
      </w:pPr>
      <w:r w:rsidRPr="008701BB">
        <w:rPr>
          <w:sz w:val="24"/>
          <w:lang w:val="ru-RU"/>
        </w:rPr>
        <w:t>Математика. 6 класс: учеб</w:t>
      </w:r>
      <w:proofErr w:type="gramStart"/>
      <w:r w:rsidRPr="008701BB">
        <w:rPr>
          <w:sz w:val="24"/>
          <w:lang w:val="ru-RU"/>
        </w:rPr>
        <w:t>.</w:t>
      </w:r>
      <w:proofErr w:type="gramEnd"/>
      <w:r w:rsidRPr="008701BB">
        <w:rPr>
          <w:sz w:val="24"/>
          <w:lang w:val="ru-RU"/>
        </w:rPr>
        <w:t xml:space="preserve"> </w:t>
      </w:r>
      <w:proofErr w:type="gramStart"/>
      <w:r w:rsidRPr="008701BB">
        <w:rPr>
          <w:sz w:val="24"/>
          <w:lang w:val="ru-RU"/>
        </w:rPr>
        <w:t>д</w:t>
      </w:r>
      <w:proofErr w:type="gramEnd"/>
      <w:r w:rsidRPr="008701BB">
        <w:rPr>
          <w:sz w:val="24"/>
          <w:lang w:val="ru-RU"/>
        </w:rPr>
        <w:t>ля учащихся общеобразоват. учреждений / И.И. Зубарева, А.Г. Мордкович. – 10-е изд., стер. – М.: Мнемозина, 2011. – 264 с.</w:t>
      </w:r>
      <w:proofErr w:type="gramStart"/>
      <w:r w:rsidRPr="008701BB">
        <w:rPr>
          <w:sz w:val="24"/>
          <w:lang w:val="ru-RU"/>
        </w:rPr>
        <w:t xml:space="preserve"> :</w:t>
      </w:r>
      <w:proofErr w:type="gramEnd"/>
      <w:r w:rsidRPr="008701BB">
        <w:rPr>
          <w:spacing w:val="-9"/>
          <w:sz w:val="24"/>
          <w:lang w:val="ru-RU"/>
        </w:rPr>
        <w:t xml:space="preserve"> </w:t>
      </w:r>
      <w:r w:rsidRPr="008701BB">
        <w:rPr>
          <w:sz w:val="24"/>
          <w:lang w:val="ru-RU"/>
        </w:rPr>
        <w:t>ил.</w:t>
      </w:r>
    </w:p>
    <w:p w:rsidR="006E5DB1" w:rsidRDefault="008701BB">
      <w:pPr>
        <w:pStyle w:val="a4"/>
        <w:numPr>
          <w:ilvl w:val="2"/>
          <w:numId w:val="9"/>
        </w:numPr>
        <w:tabs>
          <w:tab w:val="left" w:pos="839"/>
        </w:tabs>
        <w:spacing w:before="21" w:line="274" w:lineRule="exact"/>
        <w:ind w:right="189"/>
        <w:rPr>
          <w:sz w:val="24"/>
        </w:rPr>
      </w:pPr>
      <w:r w:rsidRPr="008701BB">
        <w:rPr>
          <w:sz w:val="24"/>
          <w:lang w:val="ru-RU"/>
        </w:rPr>
        <w:t xml:space="preserve">Смирнова Е. С. Самостоятельные и контрольные работы по математике. </w:t>
      </w:r>
      <w:r>
        <w:rPr>
          <w:sz w:val="24"/>
        </w:rPr>
        <w:t>6 класс. - 2-е изд., испр. И доп.  - М</w:t>
      </w:r>
      <w:proofErr w:type="gramStart"/>
      <w:r>
        <w:rPr>
          <w:sz w:val="24"/>
        </w:rPr>
        <w:t>. :</w:t>
      </w:r>
      <w:proofErr w:type="gramEnd"/>
      <w:r>
        <w:rPr>
          <w:sz w:val="24"/>
        </w:rPr>
        <w:t xml:space="preserve"> Перспектива, 2010. - 184</w:t>
      </w:r>
      <w:r>
        <w:rPr>
          <w:spacing w:val="-13"/>
          <w:sz w:val="24"/>
        </w:rPr>
        <w:t xml:space="preserve"> </w:t>
      </w:r>
      <w:r>
        <w:rPr>
          <w:sz w:val="24"/>
        </w:rPr>
        <w:t>с.</w:t>
      </w:r>
    </w:p>
    <w:p w:rsidR="006E5DB1" w:rsidRDefault="006E5DB1">
      <w:pPr>
        <w:spacing w:line="274" w:lineRule="exact"/>
        <w:jc w:val="both"/>
        <w:rPr>
          <w:sz w:val="24"/>
        </w:rPr>
        <w:sectPr w:rsidR="006E5DB1">
          <w:pgSz w:w="11910" w:h="16840"/>
          <w:pgMar w:top="780" w:right="660" w:bottom="280" w:left="1300" w:header="720" w:footer="720" w:gutter="0"/>
          <w:cols w:space="720"/>
        </w:sectPr>
      </w:pPr>
    </w:p>
    <w:p w:rsidR="006E5DB1" w:rsidRPr="008701BB" w:rsidRDefault="008701BB">
      <w:pPr>
        <w:pStyle w:val="a4"/>
        <w:numPr>
          <w:ilvl w:val="2"/>
          <w:numId w:val="9"/>
        </w:numPr>
        <w:tabs>
          <w:tab w:val="left" w:pos="839"/>
        </w:tabs>
        <w:spacing w:before="27"/>
        <w:ind w:right="104"/>
        <w:rPr>
          <w:sz w:val="24"/>
          <w:lang w:val="ru-RU"/>
        </w:rPr>
      </w:pPr>
      <w:r>
        <w:rPr>
          <w:sz w:val="24"/>
        </w:rPr>
        <w:lastRenderedPageBreak/>
        <w:t xml:space="preserve">Математика. 6 класс. </w:t>
      </w:r>
      <w:r w:rsidRPr="008701BB">
        <w:rPr>
          <w:sz w:val="24"/>
          <w:lang w:val="ru-RU"/>
        </w:rPr>
        <w:t>Рабочая тетрадь № 1: учеб</w:t>
      </w:r>
      <w:proofErr w:type="gramStart"/>
      <w:r w:rsidRPr="008701BB">
        <w:rPr>
          <w:sz w:val="24"/>
          <w:lang w:val="ru-RU"/>
        </w:rPr>
        <w:t>.</w:t>
      </w:r>
      <w:proofErr w:type="gramEnd"/>
      <w:r w:rsidRPr="008701BB">
        <w:rPr>
          <w:sz w:val="24"/>
          <w:lang w:val="ru-RU"/>
        </w:rPr>
        <w:t xml:space="preserve"> </w:t>
      </w:r>
      <w:proofErr w:type="gramStart"/>
      <w:r w:rsidRPr="008701BB">
        <w:rPr>
          <w:sz w:val="24"/>
          <w:lang w:val="ru-RU"/>
        </w:rPr>
        <w:t>п</w:t>
      </w:r>
      <w:proofErr w:type="gramEnd"/>
      <w:r w:rsidRPr="008701BB">
        <w:rPr>
          <w:sz w:val="24"/>
          <w:lang w:val="ru-RU"/>
        </w:rPr>
        <w:t>особие для учащихся общеобразоват. учреждений / И.И. Зуб</w:t>
      </w:r>
      <w:r w:rsidRPr="008701BB">
        <w:rPr>
          <w:sz w:val="24"/>
          <w:lang w:val="ru-RU"/>
        </w:rPr>
        <w:t>арева. - 8-е изд., стер. - М.</w:t>
      </w:r>
      <w:proofErr w:type="gramStart"/>
      <w:r w:rsidRPr="008701BB">
        <w:rPr>
          <w:sz w:val="24"/>
          <w:lang w:val="ru-RU"/>
        </w:rPr>
        <w:t xml:space="preserve"> :</w:t>
      </w:r>
      <w:proofErr w:type="gramEnd"/>
      <w:r w:rsidRPr="008701BB">
        <w:rPr>
          <w:sz w:val="24"/>
          <w:lang w:val="ru-RU"/>
        </w:rPr>
        <w:t xml:space="preserve"> Мнемозина, 2012. - 96 с. :</w:t>
      </w:r>
      <w:r w:rsidRPr="008701BB">
        <w:rPr>
          <w:spacing w:val="-1"/>
          <w:sz w:val="24"/>
          <w:lang w:val="ru-RU"/>
        </w:rPr>
        <w:t xml:space="preserve"> </w:t>
      </w:r>
      <w:r w:rsidRPr="008701BB">
        <w:rPr>
          <w:sz w:val="24"/>
          <w:lang w:val="ru-RU"/>
        </w:rPr>
        <w:t>ил.</w:t>
      </w:r>
    </w:p>
    <w:p w:rsidR="006E5DB1" w:rsidRDefault="008701BB">
      <w:pPr>
        <w:pStyle w:val="a4"/>
        <w:numPr>
          <w:ilvl w:val="2"/>
          <w:numId w:val="9"/>
        </w:numPr>
        <w:tabs>
          <w:tab w:val="left" w:pos="839"/>
        </w:tabs>
        <w:spacing w:before="24" w:line="274" w:lineRule="exact"/>
        <w:ind w:right="105"/>
        <w:rPr>
          <w:sz w:val="24"/>
        </w:rPr>
      </w:pPr>
      <w:r>
        <w:rPr>
          <w:sz w:val="24"/>
        </w:rPr>
        <w:t xml:space="preserve">Математика. 6 класс. </w:t>
      </w:r>
      <w:r w:rsidRPr="008701BB">
        <w:rPr>
          <w:sz w:val="24"/>
          <w:lang w:val="ru-RU"/>
        </w:rPr>
        <w:t>Рабочая тетрадь № 2: учеб</w:t>
      </w:r>
      <w:proofErr w:type="gramStart"/>
      <w:r w:rsidRPr="008701BB">
        <w:rPr>
          <w:sz w:val="24"/>
          <w:lang w:val="ru-RU"/>
        </w:rPr>
        <w:t>.</w:t>
      </w:r>
      <w:proofErr w:type="gramEnd"/>
      <w:r w:rsidRPr="008701BB">
        <w:rPr>
          <w:sz w:val="24"/>
          <w:lang w:val="ru-RU"/>
        </w:rPr>
        <w:t xml:space="preserve"> </w:t>
      </w:r>
      <w:proofErr w:type="gramStart"/>
      <w:r w:rsidRPr="008701BB">
        <w:rPr>
          <w:sz w:val="24"/>
          <w:lang w:val="ru-RU"/>
        </w:rPr>
        <w:t>п</w:t>
      </w:r>
      <w:proofErr w:type="gramEnd"/>
      <w:r w:rsidRPr="008701BB">
        <w:rPr>
          <w:sz w:val="24"/>
          <w:lang w:val="ru-RU"/>
        </w:rPr>
        <w:t xml:space="preserve">особие для учащихся общеобразоват.    </w:t>
      </w:r>
      <w:r>
        <w:rPr>
          <w:sz w:val="24"/>
        </w:rPr>
        <w:t xml:space="preserve">учреждений / И.И. Зубарева. - 8-е изд., стер. -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Мнемозина,</w:t>
      </w:r>
      <w:r>
        <w:rPr>
          <w:spacing w:val="34"/>
          <w:sz w:val="24"/>
        </w:rPr>
        <w:t xml:space="preserve"> </w:t>
      </w:r>
      <w:r>
        <w:rPr>
          <w:sz w:val="24"/>
        </w:rPr>
        <w:t>2012.</w:t>
      </w:r>
    </w:p>
    <w:p w:rsidR="006E5DB1" w:rsidRDefault="008701BB">
      <w:pPr>
        <w:pStyle w:val="a3"/>
        <w:spacing w:line="273" w:lineRule="exact"/>
        <w:ind w:right="104" w:firstLine="0"/>
        <w:jc w:val="left"/>
      </w:pPr>
      <w:r>
        <w:t>-68 с</w:t>
      </w:r>
      <w:proofErr w:type="gramStart"/>
      <w:r>
        <w:t>. :</w:t>
      </w:r>
      <w:proofErr w:type="gramEnd"/>
      <w:r>
        <w:t xml:space="preserve"> ил.</w:t>
      </w:r>
    </w:p>
    <w:p w:rsidR="006E5DB1" w:rsidRPr="008701BB" w:rsidRDefault="008701BB">
      <w:pPr>
        <w:pStyle w:val="a4"/>
        <w:numPr>
          <w:ilvl w:val="2"/>
          <w:numId w:val="9"/>
        </w:numPr>
        <w:tabs>
          <w:tab w:val="left" w:pos="839"/>
        </w:tabs>
        <w:spacing w:before="24" w:line="274" w:lineRule="exact"/>
        <w:ind w:right="108"/>
        <w:rPr>
          <w:sz w:val="24"/>
          <w:lang w:val="ru-RU"/>
        </w:rPr>
      </w:pPr>
      <w:r>
        <w:rPr>
          <w:sz w:val="24"/>
        </w:rPr>
        <w:t xml:space="preserve">Математика. 6 класс. </w:t>
      </w:r>
      <w:r w:rsidRPr="008701BB">
        <w:rPr>
          <w:sz w:val="24"/>
          <w:lang w:val="ru-RU"/>
        </w:rPr>
        <w:t>Те</w:t>
      </w:r>
      <w:r w:rsidRPr="008701BB">
        <w:rPr>
          <w:sz w:val="24"/>
          <w:lang w:val="ru-RU"/>
        </w:rPr>
        <w:t>традь для контрольных работ № 1 / И. И. Зубарева, И. П. Лепешонкова. – 4-е изд., стер. – М.</w:t>
      </w:r>
      <w:proofErr w:type="gramStart"/>
      <w:r w:rsidRPr="008701BB">
        <w:rPr>
          <w:sz w:val="24"/>
          <w:lang w:val="ru-RU"/>
        </w:rPr>
        <w:t xml:space="preserve"> :</w:t>
      </w:r>
      <w:proofErr w:type="gramEnd"/>
      <w:r w:rsidRPr="008701BB">
        <w:rPr>
          <w:sz w:val="24"/>
          <w:lang w:val="ru-RU"/>
        </w:rPr>
        <w:t xml:space="preserve"> Мнемозина, 2009. – 47</w:t>
      </w:r>
      <w:r w:rsidRPr="008701BB">
        <w:rPr>
          <w:spacing w:val="-14"/>
          <w:sz w:val="24"/>
          <w:lang w:val="ru-RU"/>
        </w:rPr>
        <w:t xml:space="preserve"> </w:t>
      </w:r>
      <w:r w:rsidRPr="008701BB">
        <w:rPr>
          <w:sz w:val="24"/>
          <w:lang w:val="ru-RU"/>
        </w:rPr>
        <w:t>с.</w:t>
      </w:r>
    </w:p>
    <w:p w:rsidR="006E5DB1" w:rsidRPr="008701BB" w:rsidRDefault="008701BB">
      <w:pPr>
        <w:pStyle w:val="a4"/>
        <w:numPr>
          <w:ilvl w:val="2"/>
          <w:numId w:val="9"/>
        </w:numPr>
        <w:tabs>
          <w:tab w:val="left" w:pos="839"/>
        </w:tabs>
        <w:spacing w:before="21" w:line="274" w:lineRule="exact"/>
        <w:ind w:right="108"/>
        <w:rPr>
          <w:sz w:val="24"/>
          <w:lang w:val="ru-RU"/>
        </w:rPr>
      </w:pPr>
      <w:r>
        <w:rPr>
          <w:sz w:val="24"/>
        </w:rPr>
        <w:t xml:space="preserve">Математика. 6 класс. </w:t>
      </w:r>
      <w:r w:rsidRPr="008701BB">
        <w:rPr>
          <w:sz w:val="24"/>
          <w:lang w:val="ru-RU"/>
        </w:rPr>
        <w:t>Тетрадь для контрольных работ № 2 / И. И. Зубарева, И. П. Лепешонкова. – 4-е изд., стер. – М.</w:t>
      </w:r>
      <w:proofErr w:type="gramStart"/>
      <w:r w:rsidRPr="008701BB">
        <w:rPr>
          <w:sz w:val="24"/>
          <w:lang w:val="ru-RU"/>
        </w:rPr>
        <w:t xml:space="preserve"> :</w:t>
      </w:r>
      <w:proofErr w:type="gramEnd"/>
      <w:r w:rsidRPr="008701BB">
        <w:rPr>
          <w:sz w:val="24"/>
          <w:lang w:val="ru-RU"/>
        </w:rPr>
        <w:t xml:space="preserve"> Мнемозина, 2019. – 8</w:t>
      </w:r>
      <w:r w:rsidRPr="008701BB">
        <w:rPr>
          <w:sz w:val="24"/>
          <w:lang w:val="ru-RU"/>
        </w:rPr>
        <w:t>7</w:t>
      </w:r>
      <w:r w:rsidRPr="008701BB">
        <w:rPr>
          <w:spacing w:val="-14"/>
          <w:sz w:val="24"/>
          <w:lang w:val="ru-RU"/>
        </w:rPr>
        <w:t xml:space="preserve"> </w:t>
      </w:r>
      <w:r w:rsidRPr="008701BB">
        <w:rPr>
          <w:sz w:val="24"/>
          <w:lang w:val="ru-RU"/>
        </w:rPr>
        <w:t>с.</w:t>
      </w:r>
    </w:p>
    <w:p w:rsidR="006E5DB1" w:rsidRPr="008701BB" w:rsidRDefault="008701BB">
      <w:pPr>
        <w:pStyle w:val="a4"/>
        <w:numPr>
          <w:ilvl w:val="2"/>
          <w:numId w:val="9"/>
        </w:numPr>
        <w:tabs>
          <w:tab w:val="left" w:pos="839"/>
        </w:tabs>
        <w:spacing w:before="21" w:line="274" w:lineRule="exact"/>
        <w:ind w:right="107"/>
        <w:rPr>
          <w:sz w:val="24"/>
          <w:lang w:val="ru-RU"/>
        </w:rPr>
      </w:pPr>
      <w:r w:rsidRPr="008701BB">
        <w:rPr>
          <w:sz w:val="24"/>
          <w:lang w:val="ru-RU"/>
        </w:rPr>
        <w:t>Математика. 5 — 6 классы: методическое пособие для учителя / И.И. Зубарева, А.Г. Мордкович. - 3-е изд., испр. - М.</w:t>
      </w:r>
      <w:proofErr w:type="gramStart"/>
      <w:r w:rsidRPr="008701BB">
        <w:rPr>
          <w:sz w:val="24"/>
          <w:lang w:val="ru-RU"/>
        </w:rPr>
        <w:t xml:space="preserve"> :</w:t>
      </w:r>
      <w:proofErr w:type="gramEnd"/>
      <w:r w:rsidRPr="008701BB">
        <w:rPr>
          <w:sz w:val="24"/>
          <w:lang w:val="ru-RU"/>
        </w:rPr>
        <w:t xml:space="preserve"> Мнемозина, 2008. - 104 с. :</w:t>
      </w:r>
      <w:r w:rsidRPr="008701BB">
        <w:rPr>
          <w:spacing w:val="-14"/>
          <w:sz w:val="24"/>
          <w:lang w:val="ru-RU"/>
        </w:rPr>
        <w:t xml:space="preserve"> </w:t>
      </w:r>
      <w:r w:rsidRPr="008701BB">
        <w:rPr>
          <w:sz w:val="24"/>
          <w:lang w:val="ru-RU"/>
        </w:rPr>
        <w:t>ил.</w:t>
      </w:r>
    </w:p>
    <w:p w:rsidR="006E5DB1" w:rsidRPr="008701BB" w:rsidRDefault="008701BB">
      <w:pPr>
        <w:pStyle w:val="a4"/>
        <w:numPr>
          <w:ilvl w:val="2"/>
          <w:numId w:val="9"/>
        </w:numPr>
        <w:tabs>
          <w:tab w:val="left" w:pos="839"/>
        </w:tabs>
        <w:spacing w:before="0"/>
        <w:ind w:right="106"/>
        <w:rPr>
          <w:sz w:val="24"/>
          <w:lang w:val="ru-RU"/>
        </w:rPr>
      </w:pPr>
      <w:r w:rsidRPr="008701BB">
        <w:rPr>
          <w:sz w:val="24"/>
          <w:lang w:val="ru-RU"/>
        </w:rPr>
        <w:t>Тульчинская Е. Б. Математика. 6 класс. Блицопрос</w:t>
      </w:r>
      <w:proofErr w:type="gramStart"/>
      <w:r w:rsidRPr="008701BB">
        <w:rPr>
          <w:sz w:val="24"/>
          <w:lang w:val="ru-RU"/>
        </w:rPr>
        <w:t xml:space="preserve"> :</w:t>
      </w:r>
      <w:proofErr w:type="gramEnd"/>
      <w:r w:rsidRPr="008701BB">
        <w:rPr>
          <w:sz w:val="24"/>
          <w:lang w:val="ru-RU"/>
        </w:rPr>
        <w:t xml:space="preserve"> пособие для учащихся общеобразоват. учреждений / Е.</w:t>
      </w:r>
      <w:r w:rsidRPr="008701BB">
        <w:rPr>
          <w:sz w:val="24"/>
          <w:lang w:val="ru-RU"/>
        </w:rPr>
        <w:t xml:space="preserve"> Е. Тульчинская. — 3-е изд., стер. — М.</w:t>
      </w:r>
      <w:proofErr w:type="gramStart"/>
      <w:r w:rsidRPr="008701BB">
        <w:rPr>
          <w:sz w:val="24"/>
          <w:lang w:val="ru-RU"/>
        </w:rPr>
        <w:t xml:space="preserve"> :</w:t>
      </w:r>
      <w:proofErr w:type="gramEnd"/>
      <w:r w:rsidRPr="008701BB">
        <w:rPr>
          <w:sz w:val="24"/>
          <w:lang w:val="ru-RU"/>
        </w:rPr>
        <w:t xml:space="preserve"> Мнемозина, 2010.</w:t>
      </w:r>
    </w:p>
    <w:p w:rsidR="006E5DB1" w:rsidRDefault="008701BB">
      <w:pPr>
        <w:pStyle w:val="a4"/>
        <w:numPr>
          <w:ilvl w:val="2"/>
          <w:numId w:val="9"/>
        </w:numPr>
        <w:tabs>
          <w:tab w:val="left" w:pos="839"/>
        </w:tabs>
        <w:spacing w:before="4" w:line="237" w:lineRule="auto"/>
        <w:ind w:right="105"/>
        <w:rPr>
          <w:sz w:val="24"/>
        </w:rPr>
      </w:pPr>
      <w:r>
        <w:rPr>
          <w:sz w:val="24"/>
        </w:rPr>
        <w:t xml:space="preserve">Математика. 6 класс. </w:t>
      </w:r>
      <w:r w:rsidRPr="008701BB">
        <w:rPr>
          <w:sz w:val="24"/>
          <w:lang w:val="ru-RU"/>
        </w:rPr>
        <w:t>Самостоятельные работы для учащихся общеобразовательных учреждений / И. И. Зубарева, И. П. Лепешонкова, М. С. Мильштейн</w:t>
      </w:r>
      <w:proofErr w:type="gramStart"/>
      <w:r w:rsidRPr="008701BB">
        <w:rPr>
          <w:sz w:val="24"/>
          <w:lang w:val="ru-RU"/>
        </w:rPr>
        <w:t xml:space="preserve"> ;</w:t>
      </w:r>
      <w:proofErr w:type="gramEnd"/>
      <w:r w:rsidRPr="008701BB">
        <w:rPr>
          <w:sz w:val="24"/>
          <w:lang w:val="ru-RU"/>
        </w:rPr>
        <w:t xml:space="preserve"> под ред. </w:t>
      </w:r>
      <w:r>
        <w:rPr>
          <w:sz w:val="24"/>
        </w:rPr>
        <w:t xml:space="preserve">И. И. Зубаревой. — 2-е изд., стер. —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Мне</w:t>
      </w:r>
      <w:r>
        <w:rPr>
          <w:sz w:val="24"/>
        </w:rPr>
        <w:t>мозина, 2008. — 136</w:t>
      </w:r>
      <w:r>
        <w:rPr>
          <w:spacing w:val="-13"/>
          <w:sz w:val="24"/>
        </w:rPr>
        <w:t xml:space="preserve"> </w:t>
      </w:r>
      <w:r>
        <w:rPr>
          <w:sz w:val="24"/>
        </w:rPr>
        <w:t>с.</w:t>
      </w:r>
    </w:p>
    <w:p w:rsidR="006E5DB1" w:rsidRPr="008701BB" w:rsidRDefault="008701BB">
      <w:pPr>
        <w:pStyle w:val="a3"/>
        <w:ind w:left="118" w:right="104" w:firstLine="0"/>
        <w:jc w:val="left"/>
        <w:rPr>
          <w:lang w:val="ru-RU"/>
        </w:rPr>
      </w:pPr>
      <w:r w:rsidRPr="008701BB">
        <w:rPr>
          <w:lang w:val="ru-RU"/>
        </w:rPr>
        <w:t>При его выборе учитывались следующие факторы:</w:t>
      </w:r>
    </w:p>
    <w:p w:rsidR="006E5DB1" w:rsidRPr="008701BB" w:rsidRDefault="008701BB">
      <w:pPr>
        <w:pStyle w:val="a4"/>
        <w:numPr>
          <w:ilvl w:val="0"/>
          <w:numId w:val="7"/>
        </w:numPr>
        <w:tabs>
          <w:tab w:val="left" w:pos="839"/>
        </w:tabs>
        <w:spacing w:before="2"/>
        <w:ind w:right="104"/>
        <w:rPr>
          <w:sz w:val="24"/>
          <w:lang w:val="ru-RU"/>
        </w:rPr>
      </w:pPr>
      <w:r w:rsidRPr="008701BB">
        <w:rPr>
          <w:sz w:val="24"/>
          <w:lang w:val="ru-RU"/>
        </w:rPr>
        <w:t xml:space="preserve">реализация ведущей цели Программы развития </w:t>
      </w:r>
      <w:r>
        <w:rPr>
          <w:sz w:val="24"/>
          <w:lang w:val="ru-RU"/>
        </w:rPr>
        <w:t>общеобразовательного учреждения МБОУ «СОШ №10»</w:t>
      </w:r>
      <w:r w:rsidRPr="008701BB">
        <w:rPr>
          <w:sz w:val="24"/>
          <w:lang w:val="ru-RU"/>
        </w:rPr>
        <w:t>(создание организационно- педагогических условий для непрерывного обновления школьной образовательной системы; создание условий, обеспечивающих достижение учащимися нового качества образования, реализацию пр</w:t>
      </w:r>
      <w:r w:rsidRPr="008701BB">
        <w:rPr>
          <w:sz w:val="24"/>
          <w:lang w:val="ru-RU"/>
        </w:rPr>
        <w:t>иоритетов образовательной политики государства и общества);</w:t>
      </w:r>
    </w:p>
    <w:p w:rsidR="006E5DB1" w:rsidRPr="008701BB" w:rsidRDefault="008701BB">
      <w:pPr>
        <w:pStyle w:val="a4"/>
        <w:numPr>
          <w:ilvl w:val="0"/>
          <w:numId w:val="7"/>
        </w:numPr>
        <w:tabs>
          <w:tab w:val="left" w:pos="839"/>
        </w:tabs>
        <w:spacing w:before="24" w:line="274" w:lineRule="exact"/>
        <w:ind w:right="109"/>
        <w:rPr>
          <w:sz w:val="24"/>
          <w:lang w:val="ru-RU"/>
        </w:rPr>
      </w:pPr>
      <w:r w:rsidRPr="008701BB">
        <w:rPr>
          <w:sz w:val="24"/>
          <w:lang w:val="ru-RU"/>
        </w:rPr>
        <w:t>квалифицированные кадры для реализации данного УМК (учителя высшей квалификационной</w:t>
      </w:r>
      <w:r w:rsidRPr="008701BB">
        <w:rPr>
          <w:spacing w:val="-11"/>
          <w:sz w:val="24"/>
          <w:lang w:val="ru-RU"/>
        </w:rPr>
        <w:t xml:space="preserve"> </w:t>
      </w:r>
      <w:r w:rsidRPr="008701BB">
        <w:rPr>
          <w:sz w:val="24"/>
          <w:lang w:val="ru-RU"/>
        </w:rPr>
        <w:t>категории);</w:t>
      </w:r>
    </w:p>
    <w:p w:rsidR="006E5DB1" w:rsidRPr="008701BB" w:rsidRDefault="008701BB">
      <w:pPr>
        <w:pStyle w:val="a4"/>
        <w:numPr>
          <w:ilvl w:val="0"/>
          <w:numId w:val="7"/>
        </w:numPr>
        <w:tabs>
          <w:tab w:val="left" w:pos="839"/>
        </w:tabs>
        <w:spacing w:before="0"/>
        <w:ind w:right="105"/>
        <w:rPr>
          <w:sz w:val="24"/>
          <w:lang w:val="ru-RU"/>
        </w:rPr>
      </w:pPr>
      <w:r w:rsidRPr="008701BB">
        <w:rPr>
          <w:sz w:val="24"/>
          <w:lang w:val="ru-RU"/>
        </w:rPr>
        <w:t xml:space="preserve">наличие программного и учебно-методического обеспечения (Учебно-методический комплект по математике </w:t>
      </w:r>
      <w:r w:rsidRPr="008701BB">
        <w:rPr>
          <w:sz w:val="24"/>
          <w:lang w:val="ru-RU"/>
        </w:rPr>
        <w:t>издательства «Мнемозина» (авторы-составители И. И. Зубарева, А.Г.Мордкович) соответствует государственному стандарту и является оптимальным комплектом, наиболее полно обеспечивающим реализацию основных содержательно-методических линий математики базовой шк</w:t>
      </w:r>
      <w:r w:rsidRPr="008701BB">
        <w:rPr>
          <w:sz w:val="24"/>
          <w:lang w:val="ru-RU"/>
        </w:rPr>
        <w:t>олы). Новое издание  этого комплекта является полным и доработанным в соответствии с требованиями нормативных документов,  имеет завершенность учебной</w:t>
      </w:r>
      <w:r w:rsidRPr="008701BB">
        <w:rPr>
          <w:spacing w:val="-16"/>
          <w:sz w:val="24"/>
          <w:lang w:val="ru-RU"/>
        </w:rPr>
        <w:t xml:space="preserve"> </w:t>
      </w:r>
      <w:r w:rsidRPr="008701BB">
        <w:rPr>
          <w:sz w:val="24"/>
          <w:lang w:val="ru-RU"/>
        </w:rPr>
        <w:t>линии.</w:t>
      </w:r>
    </w:p>
    <w:p w:rsidR="006E5DB1" w:rsidRPr="008701BB" w:rsidRDefault="008701BB">
      <w:pPr>
        <w:pStyle w:val="a4"/>
        <w:numPr>
          <w:ilvl w:val="0"/>
          <w:numId w:val="7"/>
        </w:numPr>
        <w:tabs>
          <w:tab w:val="left" w:pos="839"/>
        </w:tabs>
        <w:spacing w:before="24" w:line="274" w:lineRule="exact"/>
        <w:ind w:right="106"/>
        <w:rPr>
          <w:sz w:val="24"/>
          <w:lang w:val="ru-RU"/>
        </w:rPr>
      </w:pPr>
      <w:proofErr w:type="gramStart"/>
      <w:r w:rsidRPr="008701BB">
        <w:rPr>
          <w:sz w:val="24"/>
          <w:lang w:val="ru-RU"/>
        </w:rPr>
        <w:t>с</w:t>
      </w:r>
      <w:proofErr w:type="gramEnd"/>
      <w:r w:rsidRPr="008701BB">
        <w:rPr>
          <w:sz w:val="24"/>
          <w:lang w:val="ru-RU"/>
        </w:rPr>
        <w:t>оответствие содержания с содержанием государственной итоговой аттестации в 9 и 11</w:t>
      </w:r>
      <w:r w:rsidRPr="008701BB">
        <w:rPr>
          <w:spacing w:val="-2"/>
          <w:sz w:val="24"/>
          <w:lang w:val="ru-RU"/>
        </w:rPr>
        <w:t xml:space="preserve"> </w:t>
      </w:r>
      <w:r w:rsidRPr="008701BB">
        <w:rPr>
          <w:sz w:val="24"/>
          <w:lang w:val="ru-RU"/>
        </w:rPr>
        <w:t>классах;</w:t>
      </w:r>
    </w:p>
    <w:p w:rsidR="006E5DB1" w:rsidRPr="008701BB" w:rsidRDefault="008701BB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spacing w:before="0" w:line="292" w:lineRule="exact"/>
        <w:jc w:val="left"/>
        <w:rPr>
          <w:sz w:val="24"/>
          <w:lang w:val="ru-RU"/>
        </w:rPr>
      </w:pPr>
      <w:proofErr w:type="gramStart"/>
      <w:r w:rsidRPr="008701BB">
        <w:rPr>
          <w:sz w:val="24"/>
          <w:lang w:val="ru-RU"/>
        </w:rPr>
        <w:t>матери</w:t>
      </w:r>
      <w:r w:rsidRPr="008701BB">
        <w:rPr>
          <w:sz w:val="24"/>
          <w:lang w:val="ru-RU"/>
        </w:rPr>
        <w:t>ально-техническое обеспечение учебного предмета (кабинет математики</w:t>
      </w:r>
      <w:r w:rsidRPr="008701BB">
        <w:rPr>
          <w:spacing w:val="37"/>
          <w:sz w:val="24"/>
          <w:lang w:val="ru-RU"/>
        </w:rPr>
        <w:t xml:space="preserve"> </w:t>
      </w:r>
      <w:r w:rsidRPr="008701BB">
        <w:rPr>
          <w:sz w:val="24"/>
          <w:lang w:val="ru-RU"/>
        </w:rPr>
        <w:t>№</w:t>
      </w:r>
      <w:proofErr w:type="gramEnd"/>
    </w:p>
    <w:p w:rsidR="006E5DB1" w:rsidRPr="008701BB" w:rsidRDefault="008701BB">
      <w:pPr>
        <w:pStyle w:val="a3"/>
        <w:tabs>
          <w:tab w:val="left" w:pos="1097"/>
          <w:tab w:val="left" w:pos="2807"/>
          <w:tab w:val="left" w:pos="3860"/>
          <w:tab w:val="left" w:pos="4994"/>
          <w:tab w:val="left" w:pos="6186"/>
          <w:tab w:val="left" w:pos="7601"/>
        </w:tabs>
        <w:ind w:left="478" w:right="470" w:firstLine="0"/>
        <w:jc w:val="left"/>
        <w:rPr>
          <w:lang w:val="ru-RU"/>
        </w:rPr>
      </w:pPr>
      <w:proofErr w:type="gramStart"/>
      <w:r w:rsidRPr="008701BB">
        <w:rPr>
          <w:lang w:val="ru-RU"/>
        </w:rPr>
        <w:t>302</w:t>
      </w:r>
      <w:r w:rsidRPr="008701BB">
        <w:rPr>
          <w:lang w:val="ru-RU"/>
        </w:rPr>
        <w:tab/>
        <w:t>оборудован</w:t>
      </w:r>
      <w:r w:rsidRPr="008701BB">
        <w:rPr>
          <w:lang w:val="ru-RU"/>
        </w:rPr>
        <w:tab/>
        <w:t>АРМом</w:t>
      </w:r>
      <w:r w:rsidRPr="008701BB">
        <w:rPr>
          <w:lang w:val="ru-RU"/>
        </w:rPr>
        <w:tab/>
        <w:t>учителя;</w:t>
      </w:r>
      <w:r w:rsidRPr="008701BB">
        <w:rPr>
          <w:lang w:val="ru-RU"/>
        </w:rPr>
        <w:tab/>
        <w:t>ЦОРами;</w:t>
      </w:r>
      <w:r w:rsidRPr="008701BB">
        <w:rPr>
          <w:lang w:val="ru-RU"/>
        </w:rPr>
        <w:tab/>
        <w:t>таблицами,</w:t>
      </w:r>
      <w:r w:rsidRPr="008701BB">
        <w:rPr>
          <w:lang w:val="ru-RU"/>
        </w:rPr>
        <w:tab/>
      </w:r>
      <w:r w:rsidRPr="008701BB">
        <w:rPr>
          <w:spacing w:val="-1"/>
          <w:lang w:val="ru-RU"/>
        </w:rPr>
        <w:t xml:space="preserve">геометрическими </w:t>
      </w:r>
      <w:r w:rsidRPr="008701BB">
        <w:rPr>
          <w:lang w:val="ru-RU"/>
        </w:rPr>
        <w:t>инструментами).</w:t>
      </w:r>
      <w:proofErr w:type="gramEnd"/>
    </w:p>
    <w:p w:rsidR="006E5DB1" w:rsidRPr="008701BB" w:rsidRDefault="006E5DB1">
      <w:pPr>
        <w:pStyle w:val="a3"/>
        <w:ind w:left="0" w:firstLine="0"/>
        <w:jc w:val="left"/>
        <w:rPr>
          <w:lang w:val="ru-RU"/>
        </w:rPr>
      </w:pPr>
    </w:p>
    <w:p w:rsidR="006E5DB1" w:rsidRPr="008701BB" w:rsidRDefault="008701BB">
      <w:pPr>
        <w:pStyle w:val="a3"/>
        <w:ind w:left="118" w:right="104" w:firstLine="511"/>
        <w:rPr>
          <w:lang w:val="ru-RU"/>
        </w:rPr>
      </w:pPr>
      <w:r w:rsidRPr="008701BB">
        <w:rPr>
          <w:lang w:val="ru-RU"/>
        </w:rPr>
        <w:t>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Интернет- ресурсы и другие базы данных, в соответствии с коммуникативной задачей, сферой и ситуацией общени</w:t>
      </w:r>
      <w:r w:rsidRPr="008701BB">
        <w:rPr>
          <w:lang w:val="ru-RU"/>
        </w:rPr>
        <w:t>я осознанно выбирать средства языка и знаковые системы (текст, таблица, схема, и др.).</w:t>
      </w:r>
    </w:p>
    <w:p w:rsidR="006E5DB1" w:rsidRPr="008701BB" w:rsidRDefault="008701BB">
      <w:pPr>
        <w:pStyle w:val="a3"/>
        <w:ind w:left="118" w:right="106" w:firstLine="148"/>
        <w:rPr>
          <w:lang w:val="ru-RU"/>
        </w:rPr>
      </w:pPr>
      <w:r w:rsidRPr="008701BB">
        <w:rPr>
          <w:lang w:val="ru-RU"/>
        </w:rPr>
        <w:t>Учащиеся должны уметь обосновывать суждения, давать определения, приводить доказательства, объяснять изученные положения на самостоятельно подобранных примерах, владеть основными видами публичных выступлений (высказывания, монолог, дискуссия, полемика), сл</w:t>
      </w:r>
      <w:r w:rsidRPr="008701BB">
        <w:rPr>
          <w:lang w:val="ru-RU"/>
        </w:rPr>
        <w:t>едовать этическим нормам и правилам ведения диалога, диспута. Предполагается простейшее использование учащимися мультимедийных ресурсов компьютерных технологий для обработки, передачи, систематизации информации, создания базы данных, презентации результато</w:t>
      </w:r>
      <w:r w:rsidRPr="008701BB">
        <w:rPr>
          <w:lang w:val="ru-RU"/>
        </w:rPr>
        <w:t>в познавательной и практической деятельности.</w:t>
      </w:r>
    </w:p>
    <w:p w:rsidR="006E5DB1" w:rsidRPr="008701BB" w:rsidRDefault="006E5DB1">
      <w:pPr>
        <w:rPr>
          <w:lang w:val="ru-RU"/>
        </w:rPr>
        <w:sectPr w:rsidR="006E5DB1" w:rsidRPr="008701BB">
          <w:pgSz w:w="11910" w:h="16840"/>
          <w:pgMar w:top="800" w:right="740" w:bottom="280" w:left="1300" w:header="720" w:footer="720" w:gutter="0"/>
          <w:cols w:space="720"/>
        </w:sectPr>
      </w:pPr>
    </w:p>
    <w:p w:rsidR="006E5DB1" w:rsidRDefault="008701BB">
      <w:pPr>
        <w:pStyle w:val="Heading1"/>
      </w:pPr>
      <w:r>
        <w:lastRenderedPageBreak/>
        <w:t>Интернет ресурсы, используемые в работе</w:t>
      </w:r>
    </w:p>
    <w:p w:rsidR="006E5DB1" w:rsidRDefault="006E5DB1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1995"/>
        <w:gridCol w:w="4109"/>
        <w:gridCol w:w="3037"/>
      </w:tblGrid>
      <w:tr w:rsidR="006E5DB1">
        <w:trPr>
          <w:trHeight w:hRule="exact" w:val="562"/>
        </w:trPr>
        <w:tc>
          <w:tcPr>
            <w:tcW w:w="662" w:type="dxa"/>
          </w:tcPr>
          <w:p w:rsidR="006E5DB1" w:rsidRDefault="008701BB">
            <w:pPr>
              <w:pStyle w:val="TableParagraph"/>
              <w:ind w:left="163" w:right="146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995" w:type="dxa"/>
          </w:tcPr>
          <w:p w:rsidR="006E5DB1" w:rsidRDefault="008701BB">
            <w:pPr>
              <w:pStyle w:val="TableParagraph"/>
              <w:ind w:left="441" w:right="191" w:hanging="238"/>
              <w:rPr>
                <w:sz w:val="24"/>
              </w:rPr>
            </w:pPr>
            <w:r>
              <w:rPr>
                <w:sz w:val="24"/>
              </w:rPr>
              <w:t>Название сайта или статьи</w:t>
            </w:r>
          </w:p>
        </w:tc>
        <w:tc>
          <w:tcPr>
            <w:tcW w:w="4109" w:type="dxa"/>
          </w:tcPr>
          <w:p w:rsidR="006E5DB1" w:rsidRDefault="008701BB">
            <w:pPr>
              <w:pStyle w:val="TableParagraph"/>
              <w:spacing w:line="268" w:lineRule="exact"/>
              <w:ind w:left="1397" w:right="1397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3037" w:type="dxa"/>
          </w:tcPr>
          <w:p w:rsidR="006E5DB1" w:rsidRDefault="008701BB">
            <w:pPr>
              <w:pStyle w:val="TableParagraph"/>
              <w:spacing w:line="268" w:lineRule="exact"/>
              <w:ind w:left="847"/>
              <w:rPr>
                <w:sz w:val="24"/>
              </w:rPr>
            </w:pPr>
            <w:r>
              <w:rPr>
                <w:sz w:val="24"/>
              </w:rPr>
              <w:t>Адрес (URL)</w:t>
            </w:r>
          </w:p>
        </w:tc>
      </w:tr>
      <w:tr w:rsidR="006E5DB1">
        <w:trPr>
          <w:trHeight w:hRule="exact" w:val="1274"/>
        </w:trPr>
        <w:tc>
          <w:tcPr>
            <w:tcW w:w="662" w:type="dxa"/>
          </w:tcPr>
          <w:p w:rsidR="006E5DB1" w:rsidRDefault="008701BB">
            <w:pPr>
              <w:pStyle w:val="TableParagraph"/>
              <w:spacing w:line="268" w:lineRule="exact"/>
              <w:ind w:left="216" w:right="21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95" w:type="dxa"/>
          </w:tcPr>
          <w:p w:rsidR="006E5DB1" w:rsidRDefault="006E5DB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hyperlink r:id="rId5">
              <w:r w:rsidR="008701BB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8701BB">
                <w:rPr>
                  <w:color w:val="0000FF"/>
                  <w:sz w:val="24"/>
                  <w:u w:val="single" w:color="0000FF"/>
                </w:rPr>
                <w:t xml:space="preserve">Numbernut: все </w:t>
              </w:r>
              <w:r w:rsidR="008701BB">
                <w:rPr>
                  <w:color w:val="0000FF"/>
                  <w:spacing w:val="3"/>
                  <w:sz w:val="24"/>
                  <w:u w:val="single" w:color="0000FF"/>
                </w:rPr>
                <w:t>о</w:t>
              </w:r>
            </w:hyperlink>
          </w:p>
          <w:p w:rsidR="006E5DB1" w:rsidRDefault="006E5DB1">
            <w:pPr>
              <w:pStyle w:val="TableParagraph"/>
              <w:ind w:left="100" w:right="191"/>
              <w:rPr>
                <w:sz w:val="24"/>
              </w:rPr>
            </w:pPr>
            <w:hyperlink r:id="rId6">
              <w:r w:rsidR="008701BB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8701BB">
                <w:rPr>
                  <w:color w:val="0000FF"/>
                  <w:sz w:val="24"/>
                  <w:u w:val="single" w:color="0000FF"/>
                </w:rPr>
                <w:t>математике</w:t>
              </w:r>
            </w:hyperlink>
          </w:p>
        </w:tc>
        <w:tc>
          <w:tcPr>
            <w:tcW w:w="4109" w:type="dxa"/>
          </w:tcPr>
          <w:p w:rsidR="006E5DB1" w:rsidRDefault="008701BB">
            <w:pPr>
              <w:pStyle w:val="TableParagraph"/>
              <w:ind w:right="98"/>
              <w:jc w:val="both"/>
            </w:pPr>
            <w:r w:rsidRPr="008701BB">
              <w:rPr>
                <w:color w:val="444444"/>
                <w:lang w:val="ru-RU"/>
              </w:rPr>
              <w:t>Материалы для изучения и препо</w:t>
            </w:r>
            <w:r w:rsidRPr="008701BB">
              <w:rPr>
                <w:color w:val="444444"/>
                <w:lang w:val="ru-RU"/>
              </w:rPr>
              <w:t xml:space="preserve">давания математики в школе. Тематический сборник: числа, дроби, сложение, вычитание и пр. </w:t>
            </w:r>
            <w:r>
              <w:rPr>
                <w:color w:val="444444"/>
              </w:rPr>
              <w:t>Теоретический материал, задачи, игры, тесты</w:t>
            </w:r>
          </w:p>
        </w:tc>
        <w:tc>
          <w:tcPr>
            <w:tcW w:w="3037" w:type="dxa"/>
          </w:tcPr>
          <w:p w:rsidR="006E5DB1" w:rsidRDefault="006E5DB1">
            <w:pPr>
              <w:pStyle w:val="TableParagraph"/>
              <w:spacing w:line="268" w:lineRule="exact"/>
              <w:rPr>
                <w:sz w:val="24"/>
              </w:rPr>
            </w:pPr>
            <w:hyperlink r:id="rId7">
              <w:r w:rsidR="008701BB">
                <w:rPr>
                  <w:color w:val="0000FF"/>
                  <w:sz w:val="24"/>
                  <w:u w:val="single" w:color="0000FF"/>
                </w:rPr>
                <w:t>http://www.numbernut.com/</w:t>
              </w:r>
            </w:hyperlink>
          </w:p>
        </w:tc>
      </w:tr>
      <w:tr w:rsidR="006E5DB1">
        <w:trPr>
          <w:trHeight w:hRule="exact" w:val="1023"/>
        </w:trPr>
        <w:tc>
          <w:tcPr>
            <w:tcW w:w="662" w:type="dxa"/>
          </w:tcPr>
          <w:p w:rsidR="006E5DB1" w:rsidRDefault="008701BB">
            <w:pPr>
              <w:pStyle w:val="TableParagraph"/>
              <w:spacing w:line="268" w:lineRule="exact"/>
              <w:ind w:left="216" w:right="21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95" w:type="dxa"/>
          </w:tcPr>
          <w:p w:rsidR="006E5DB1" w:rsidRPr="008701BB" w:rsidRDefault="006E5DB1">
            <w:pPr>
              <w:pStyle w:val="TableParagraph"/>
              <w:spacing w:line="268" w:lineRule="exact"/>
              <w:ind w:left="100" w:right="191"/>
              <w:rPr>
                <w:sz w:val="24"/>
                <w:lang w:val="ru-RU"/>
              </w:rPr>
            </w:pPr>
            <w:hyperlink r:id="rId8">
              <w:r w:rsidR="008701BB">
                <w:rPr>
                  <w:color w:val="0000FF"/>
                  <w:sz w:val="24"/>
                  <w:u w:val="single" w:color="0000FF"/>
                </w:rPr>
                <w:t>Math</w:t>
              </w:r>
              <w:r w:rsidR="008701BB" w:rsidRPr="008701B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="008701BB">
                <w:rPr>
                  <w:color w:val="0000FF"/>
                  <w:sz w:val="24"/>
                  <w:u w:val="single" w:color="0000FF"/>
                </w:rPr>
                <w:t>ru</w:t>
              </w:r>
              <w:r w:rsidR="008701BB" w:rsidRPr="008701BB">
                <w:rPr>
                  <w:color w:val="0000FF"/>
                  <w:sz w:val="24"/>
                  <w:u w:val="single" w:color="0000FF"/>
                  <w:lang w:val="ru-RU"/>
                </w:rPr>
                <w:t>:</w:t>
              </w:r>
            </w:hyperlink>
          </w:p>
          <w:p w:rsidR="006E5DB1" w:rsidRPr="008701BB" w:rsidRDefault="006E5DB1">
            <w:pPr>
              <w:pStyle w:val="TableParagraph"/>
              <w:ind w:left="100" w:right="191"/>
              <w:rPr>
                <w:sz w:val="24"/>
                <w:lang w:val="ru-RU"/>
              </w:rPr>
            </w:pPr>
            <w:hyperlink r:id="rId9">
              <w:r w:rsidR="008701BB" w:rsidRPr="008701BB">
                <w:rPr>
                  <w:color w:val="0000FF"/>
                  <w:spacing w:val="-60"/>
                  <w:sz w:val="24"/>
                  <w:u w:val="single" w:color="0000FF"/>
                  <w:lang w:val="ru-RU"/>
                </w:rPr>
                <w:t xml:space="preserve"> </w:t>
              </w:r>
              <w:r w:rsidR="008701BB" w:rsidRPr="008701BB">
                <w:rPr>
                  <w:color w:val="0000FF"/>
                  <w:sz w:val="24"/>
                  <w:u w:val="single" w:color="0000FF"/>
                  <w:lang w:val="ru-RU"/>
                </w:rPr>
                <w:t>удивительный</w:t>
              </w:r>
            </w:hyperlink>
          </w:p>
          <w:p w:rsidR="006E5DB1" w:rsidRPr="008701BB" w:rsidRDefault="006E5DB1">
            <w:pPr>
              <w:pStyle w:val="TableParagraph"/>
              <w:ind w:left="100"/>
              <w:rPr>
                <w:sz w:val="24"/>
                <w:lang w:val="ru-RU"/>
              </w:rPr>
            </w:pPr>
            <w:hyperlink r:id="rId10">
              <w:r w:rsidR="008701BB" w:rsidRPr="008701BB">
                <w:rPr>
                  <w:color w:val="0000FF"/>
                  <w:spacing w:val="-60"/>
                  <w:sz w:val="24"/>
                  <w:u w:val="single" w:color="0000FF"/>
                  <w:lang w:val="ru-RU"/>
                </w:rPr>
                <w:t xml:space="preserve"> </w:t>
              </w:r>
              <w:r w:rsidR="008701BB" w:rsidRPr="008701BB">
                <w:rPr>
                  <w:color w:val="0000FF"/>
                  <w:sz w:val="24"/>
                  <w:u w:val="single" w:color="0000FF"/>
                  <w:lang w:val="ru-RU"/>
                </w:rPr>
                <w:t>мир математики</w:t>
              </w:r>
            </w:hyperlink>
          </w:p>
        </w:tc>
        <w:tc>
          <w:tcPr>
            <w:tcW w:w="4109" w:type="dxa"/>
          </w:tcPr>
          <w:p w:rsidR="006E5DB1" w:rsidRDefault="008701BB">
            <w:pPr>
              <w:pStyle w:val="TableParagraph"/>
              <w:ind w:right="98"/>
              <w:jc w:val="both"/>
            </w:pPr>
            <w:r w:rsidRPr="008701BB">
              <w:rPr>
                <w:color w:val="444444"/>
                <w:lang w:val="ru-RU"/>
              </w:rPr>
              <w:t xml:space="preserve">Коллекция книг, видео-лекций, подборка занимательных математических фактов. </w:t>
            </w:r>
            <w:r>
              <w:rPr>
                <w:color w:val="444444"/>
              </w:rPr>
              <w:t>Информация об олимпиадах, научных школах по математике. Медиатека</w:t>
            </w:r>
          </w:p>
        </w:tc>
        <w:tc>
          <w:tcPr>
            <w:tcW w:w="3037" w:type="dxa"/>
          </w:tcPr>
          <w:p w:rsidR="006E5DB1" w:rsidRDefault="006E5DB1">
            <w:pPr>
              <w:pStyle w:val="TableParagraph"/>
              <w:spacing w:line="268" w:lineRule="exact"/>
              <w:rPr>
                <w:sz w:val="24"/>
              </w:rPr>
            </w:pPr>
            <w:hyperlink r:id="rId11">
              <w:r w:rsidR="008701BB">
                <w:rPr>
                  <w:color w:val="0000FF"/>
                  <w:sz w:val="24"/>
                  <w:u w:val="single" w:color="0000FF"/>
                </w:rPr>
                <w:t>http://www.math.ru</w:t>
              </w:r>
            </w:hyperlink>
          </w:p>
        </w:tc>
      </w:tr>
      <w:tr w:rsidR="006E5DB1">
        <w:trPr>
          <w:trHeight w:hRule="exact" w:val="1390"/>
        </w:trPr>
        <w:tc>
          <w:tcPr>
            <w:tcW w:w="662" w:type="dxa"/>
          </w:tcPr>
          <w:p w:rsidR="006E5DB1" w:rsidRDefault="008701BB">
            <w:pPr>
              <w:pStyle w:val="TableParagraph"/>
              <w:spacing w:line="268" w:lineRule="exact"/>
              <w:ind w:left="216" w:right="21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95" w:type="dxa"/>
          </w:tcPr>
          <w:p w:rsidR="006E5DB1" w:rsidRPr="008701BB" w:rsidRDefault="006E5DB1">
            <w:pPr>
              <w:pStyle w:val="TableParagraph"/>
              <w:spacing w:line="268" w:lineRule="exact"/>
              <w:ind w:left="100" w:right="191"/>
              <w:rPr>
                <w:sz w:val="24"/>
                <w:lang w:val="ru-RU"/>
              </w:rPr>
            </w:pPr>
            <w:hyperlink r:id="rId12">
              <w:r w:rsidR="008701BB" w:rsidRPr="008701BB">
                <w:rPr>
                  <w:color w:val="0000FF"/>
                  <w:spacing w:val="-60"/>
                  <w:sz w:val="24"/>
                  <w:u w:val="single" w:color="0000FF"/>
                  <w:lang w:val="ru-RU"/>
                </w:rPr>
                <w:t xml:space="preserve"> </w:t>
              </w:r>
              <w:r w:rsidR="008701BB" w:rsidRPr="008701BB">
                <w:rPr>
                  <w:color w:val="0000FF"/>
                  <w:sz w:val="24"/>
                  <w:u w:val="single" w:color="0000FF"/>
                  <w:lang w:val="ru-RU"/>
                </w:rPr>
                <w:t>Средняя</w:t>
              </w:r>
            </w:hyperlink>
          </w:p>
          <w:p w:rsidR="006E5DB1" w:rsidRPr="008701BB" w:rsidRDefault="006E5DB1">
            <w:pPr>
              <w:pStyle w:val="TableParagraph"/>
              <w:ind w:left="100" w:right="191"/>
              <w:rPr>
                <w:sz w:val="24"/>
                <w:lang w:val="ru-RU"/>
              </w:rPr>
            </w:pPr>
            <w:hyperlink r:id="rId13">
              <w:r w:rsidR="008701BB" w:rsidRPr="008701BB">
                <w:rPr>
                  <w:color w:val="0000FF"/>
                  <w:spacing w:val="-60"/>
                  <w:sz w:val="24"/>
                  <w:u w:val="single" w:color="0000FF"/>
                  <w:lang w:val="ru-RU"/>
                </w:rPr>
                <w:t xml:space="preserve"> </w:t>
              </w:r>
              <w:r w:rsidR="008701BB" w:rsidRPr="008701BB">
                <w:rPr>
                  <w:color w:val="0000FF"/>
                  <w:sz w:val="24"/>
                  <w:u w:val="single" w:color="0000FF"/>
                  <w:lang w:val="ru-RU"/>
                </w:rPr>
                <w:t>математическая</w:t>
              </w:r>
            </w:hyperlink>
          </w:p>
          <w:p w:rsidR="006E5DB1" w:rsidRPr="008701BB" w:rsidRDefault="006E5DB1">
            <w:pPr>
              <w:pStyle w:val="TableParagraph"/>
              <w:ind w:left="100"/>
              <w:rPr>
                <w:sz w:val="24"/>
                <w:lang w:val="ru-RU"/>
              </w:rPr>
            </w:pPr>
            <w:hyperlink r:id="rId14">
              <w:r w:rsidR="008701BB" w:rsidRPr="008701BB">
                <w:rPr>
                  <w:color w:val="0000FF"/>
                  <w:spacing w:val="-60"/>
                  <w:sz w:val="24"/>
                  <w:u w:val="single" w:color="0000FF"/>
                  <w:lang w:val="ru-RU"/>
                </w:rPr>
                <w:t xml:space="preserve"> </w:t>
              </w:r>
              <w:r w:rsidR="008701BB" w:rsidRPr="008701BB">
                <w:rPr>
                  <w:color w:val="0000FF"/>
                  <w:sz w:val="24"/>
                  <w:u w:val="single" w:color="0000FF"/>
                  <w:lang w:val="ru-RU"/>
                </w:rPr>
                <w:t>интернет-школа:</w:t>
              </w:r>
            </w:hyperlink>
          </w:p>
          <w:p w:rsidR="006E5DB1" w:rsidRPr="008701BB" w:rsidRDefault="006E5DB1">
            <w:pPr>
              <w:pStyle w:val="TableParagraph"/>
              <w:ind w:left="100" w:right="191"/>
              <w:rPr>
                <w:sz w:val="24"/>
                <w:lang w:val="ru-RU"/>
              </w:rPr>
            </w:pPr>
            <w:hyperlink r:id="rId15">
              <w:r w:rsidR="008701BB" w:rsidRPr="008701BB">
                <w:rPr>
                  <w:color w:val="0000FF"/>
                  <w:spacing w:val="-60"/>
                  <w:sz w:val="24"/>
                  <w:u w:val="single" w:color="0000FF"/>
                  <w:lang w:val="ru-RU"/>
                </w:rPr>
                <w:t xml:space="preserve"> </w:t>
              </w:r>
              <w:r w:rsidR="008701BB" w:rsidRPr="008701BB">
                <w:rPr>
                  <w:color w:val="0000FF"/>
                  <w:sz w:val="24"/>
                  <w:u w:val="single" w:color="0000FF"/>
                  <w:lang w:val="ru-RU"/>
                </w:rPr>
                <w:t>страна</w:t>
              </w:r>
            </w:hyperlink>
          </w:p>
          <w:p w:rsidR="006E5DB1" w:rsidRPr="008701BB" w:rsidRDefault="006E5DB1">
            <w:pPr>
              <w:pStyle w:val="TableParagraph"/>
              <w:ind w:left="100" w:right="191"/>
              <w:rPr>
                <w:sz w:val="24"/>
                <w:lang w:val="ru-RU"/>
              </w:rPr>
            </w:pPr>
            <w:hyperlink r:id="rId16">
              <w:r w:rsidR="008701BB" w:rsidRPr="008701BB">
                <w:rPr>
                  <w:color w:val="0000FF"/>
                  <w:spacing w:val="-60"/>
                  <w:sz w:val="24"/>
                  <w:u w:val="single" w:color="0000FF"/>
                  <w:lang w:val="ru-RU"/>
                </w:rPr>
                <w:t xml:space="preserve"> </w:t>
              </w:r>
              <w:r w:rsidR="008701BB" w:rsidRPr="008701BB">
                <w:rPr>
                  <w:color w:val="0000FF"/>
                  <w:sz w:val="24"/>
                  <w:u w:val="single" w:color="0000FF"/>
                  <w:lang w:val="ru-RU"/>
                </w:rPr>
                <w:t>математики</w:t>
              </w:r>
            </w:hyperlink>
          </w:p>
        </w:tc>
        <w:tc>
          <w:tcPr>
            <w:tcW w:w="4109" w:type="dxa"/>
          </w:tcPr>
          <w:p w:rsidR="006E5DB1" w:rsidRDefault="008701BB">
            <w:pPr>
              <w:pStyle w:val="TableParagraph"/>
              <w:ind w:right="98"/>
              <w:jc w:val="both"/>
            </w:pPr>
            <w:r w:rsidRPr="008701BB">
              <w:rPr>
                <w:color w:val="444444"/>
                <w:lang w:val="ru-RU"/>
              </w:rPr>
              <w:t xml:space="preserve">Учебные пособия по разделам математики: теория, примеры, решения. </w:t>
            </w:r>
            <w:r>
              <w:rPr>
                <w:color w:val="444444"/>
              </w:rPr>
              <w:t>Задачи и варианты контрольных работ</w:t>
            </w:r>
          </w:p>
        </w:tc>
        <w:tc>
          <w:tcPr>
            <w:tcW w:w="3037" w:type="dxa"/>
          </w:tcPr>
          <w:p w:rsidR="006E5DB1" w:rsidRDefault="006E5DB1">
            <w:pPr>
              <w:pStyle w:val="TableParagraph"/>
              <w:spacing w:line="268" w:lineRule="exact"/>
              <w:rPr>
                <w:sz w:val="24"/>
              </w:rPr>
            </w:pPr>
            <w:hyperlink r:id="rId17">
              <w:r w:rsidR="008701BB">
                <w:rPr>
                  <w:color w:val="0000FF"/>
                  <w:sz w:val="24"/>
                  <w:u w:val="single" w:color="0000FF"/>
                </w:rPr>
                <w:t>http://www.bymath.net/</w:t>
              </w:r>
            </w:hyperlink>
          </w:p>
        </w:tc>
      </w:tr>
      <w:tr w:rsidR="006E5DB1">
        <w:trPr>
          <w:trHeight w:hRule="exact" w:val="1114"/>
        </w:trPr>
        <w:tc>
          <w:tcPr>
            <w:tcW w:w="662" w:type="dxa"/>
          </w:tcPr>
          <w:p w:rsidR="006E5DB1" w:rsidRDefault="008701BB">
            <w:pPr>
              <w:pStyle w:val="TableParagraph"/>
              <w:spacing w:line="268" w:lineRule="exact"/>
              <w:ind w:left="216" w:right="21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95" w:type="dxa"/>
          </w:tcPr>
          <w:p w:rsidR="006E5DB1" w:rsidRPr="008701BB" w:rsidRDefault="006E5DB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hyperlink r:id="rId18">
              <w:r w:rsidR="008701BB" w:rsidRPr="008701BB">
                <w:rPr>
                  <w:color w:val="0000FF"/>
                  <w:spacing w:val="-60"/>
                  <w:sz w:val="24"/>
                  <w:u w:val="single" w:color="0000FF"/>
                  <w:lang w:val="ru-RU"/>
                </w:rPr>
                <w:t xml:space="preserve"> </w:t>
              </w:r>
              <w:r w:rsidR="008701BB" w:rsidRPr="008701BB">
                <w:rPr>
                  <w:color w:val="0000FF"/>
                  <w:sz w:val="24"/>
                  <w:u w:val="single" w:color="0000FF"/>
                  <w:lang w:val="ru-RU"/>
                </w:rPr>
                <w:t>Математический</w:t>
              </w:r>
            </w:hyperlink>
          </w:p>
          <w:p w:rsidR="006E5DB1" w:rsidRPr="008701BB" w:rsidRDefault="006E5DB1">
            <w:pPr>
              <w:pStyle w:val="TableParagraph"/>
              <w:ind w:left="100" w:right="191"/>
              <w:rPr>
                <w:sz w:val="24"/>
                <w:lang w:val="ru-RU"/>
              </w:rPr>
            </w:pPr>
            <w:hyperlink r:id="rId19">
              <w:r w:rsidR="008701BB" w:rsidRPr="008701BB">
                <w:rPr>
                  <w:color w:val="0000FF"/>
                  <w:spacing w:val="-60"/>
                  <w:sz w:val="24"/>
                  <w:u w:val="single" w:color="0000FF"/>
                  <w:lang w:val="ru-RU"/>
                </w:rPr>
                <w:t xml:space="preserve"> </w:t>
              </w:r>
              <w:r w:rsidR="008701BB" w:rsidRPr="008701BB">
                <w:rPr>
                  <w:color w:val="0000FF"/>
                  <w:sz w:val="24"/>
                  <w:u w:val="single" w:color="0000FF"/>
                  <w:lang w:val="ru-RU"/>
                </w:rPr>
                <w:t>калейдоскоп:</w:t>
              </w:r>
            </w:hyperlink>
          </w:p>
          <w:p w:rsidR="006E5DB1" w:rsidRPr="008701BB" w:rsidRDefault="006E5DB1">
            <w:pPr>
              <w:pStyle w:val="TableParagraph"/>
              <w:ind w:left="100"/>
              <w:rPr>
                <w:sz w:val="24"/>
                <w:lang w:val="ru-RU"/>
              </w:rPr>
            </w:pPr>
            <w:hyperlink r:id="rId20">
              <w:r w:rsidR="008701BB" w:rsidRPr="008701BB">
                <w:rPr>
                  <w:color w:val="0000FF"/>
                  <w:spacing w:val="-60"/>
                  <w:sz w:val="24"/>
                  <w:u w:val="single" w:color="0000FF"/>
                  <w:lang w:val="ru-RU"/>
                </w:rPr>
                <w:t xml:space="preserve"> </w:t>
              </w:r>
              <w:r w:rsidR="008701BB" w:rsidRPr="008701BB">
                <w:rPr>
                  <w:color w:val="0000FF"/>
                  <w:sz w:val="24"/>
                  <w:u w:val="single" w:color="0000FF"/>
                  <w:lang w:val="ru-RU"/>
                </w:rPr>
                <w:t xml:space="preserve">случаи, </w:t>
              </w:r>
              <w:r w:rsidR="008701BB" w:rsidRPr="008701BB">
                <w:rPr>
                  <w:color w:val="0000FF"/>
                  <w:spacing w:val="53"/>
                  <w:sz w:val="24"/>
                  <w:u w:val="single" w:color="0000FF"/>
                  <w:lang w:val="ru-RU"/>
                </w:rPr>
                <w:t xml:space="preserve"> </w:t>
              </w:r>
              <w:r w:rsidR="008701BB" w:rsidRPr="008701BB">
                <w:rPr>
                  <w:color w:val="0000FF"/>
                  <w:sz w:val="24"/>
                  <w:u w:val="single" w:color="0000FF"/>
                  <w:lang w:val="ru-RU"/>
                </w:rPr>
                <w:t>фокусы,</w:t>
              </w:r>
            </w:hyperlink>
          </w:p>
          <w:p w:rsidR="006E5DB1" w:rsidRPr="008701BB" w:rsidRDefault="006E5DB1">
            <w:pPr>
              <w:pStyle w:val="TableParagraph"/>
              <w:ind w:left="100" w:right="191"/>
              <w:rPr>
                <w:sz w:val="24"/>
                <w:lang w:val="ru-RU"/>
              </w:rPr>
            </w:pPr>
            <w:hyperlink r:id="rId21">
              <w:r w:rsidR="008701BB" w:rsidRPr="008701BB">
                <w:rPr>
                  <w:color w:val="0000FF"/>
                  <w:spacing w:val="-60"/>
                  <w:sz w:val="24"/>
                  <w:u w:val="single" w:color="0000FF"/>
                  <w:lang w:val="ru-RU"/>
                </w:rPr>
                <w:t xml:space="preserve"> </w:t>
              </w:r>
              <w:r w:rsidR="008701BB" w:rsidRPr="008701BB">
                <w:rPr>
                  <w:color w:val="0000FF"/>
                  <w:sz w:val="24"/>
                  <w:u w:val="single" w:color="0000FF"/>
                  <w:lang w:val="ru-RU"/>
                </w:rPr>
                <w:t>парадоксы</w:t>
              </w:r>
            </w:hyperlink>
          </w:p>
        </w:tc>
        <w:tc>
          <w:tcPr>
            <w:tcW w:w="4109" w:type="dxa"/>
          </w:tcPr>
          <w:p w:rsidR="006E5DB1" w:rsidRPr="008701BB" w:rsidRDefault="008701BB">
            <w:pPr>
              <w:pStyle w:val="TableParagraph"/>
              <w:ind w:right="97"/>
              <w:jc w:val="both"/>
              <w:rPr>
                <w:lang w:val="ru-RU"/>
              </w:rPr>
            </w:pPr>
            <w:r w:rsidRPr="008701BB">
              <w:rPr>
                <w:color w:val="444444"/>
                <w:lang w:val="ru-RU"/>
              </w:rPr>
              <w:t>Математика и математики, матема</w:t>
            </w:r>
            <w:r w:rsidRPr="008701BB">
              <w:rPr>
                <w:color w:val="444444"/>
                <w:lang w:val="ru-RU"/>
              </w:rPr>
              <w:t>тика в жизни. Случаи и биографии, курьезы и открытия</w:t>
            </w:r>
          </w:p>
        </w:tc>
        <w:tc>
          <w:tcPr>
            <w:tcW w:w="3037" w:type="dxa"/>
          </w:tcPr>
          <w:p w:rsidR="006E5DB1" w:rsidRDefault="006E5DB1">
            <w:pPr>
              <w:pStyle w:val="TableParagraph"/>
              <w:spacing w:line="268" w:lineRule="exact"/>
              <w:rPr>
                <w:sz w:val="24"/>
              </w:rPr>
            </w:pPr>
            <w:hyperlink r:id="rId22">
              <w:r w:rsidR="008701BB">
                <w:rPr>
                  <w:color w:val="0000FF"/>
                  <w:sz w:val="24"/>
                  <w:u w:val="single" w:color="0000FF"/>
                </w:rPr>
                <w:t>http://mathc.chat.ru/</w:t>
              </w:r>
            </w:hyperlink>
          </w:p>
        </w:tc>
      </w:tr>
    </w:tbl>
    <w:p w:rsidR="006E5DB1" w:rsidRDefault="006E5DB1">
      <w:pPr>
        <w:pStyle w:val="a3"/>
        <w:spacing w:before="8"/>
        <w:ind w:left="0" w:firstLine="0"/>
        <w:jc w:val="left"/>
        <w:rPr>
          <w:b/>
          <w:sz w:val="17"/>
        </w:rPr>
      </w:pPr>
    </w:p>
    <w:p w:rsidR="006E5DB1" w:rsidRDefault="008701BB">
      <w:pPr>
        <w:spacing w:before="69"/>
        <w:ind w:left="258"/>
        <w:rPr>
          <w:b/>
          <w:sz w:val="24"/>
        </w:rPr>
      </w:pPr>
      <w:r>
        <w:rPr>
          <w:b/>
          <w:sz w:val="24"/>
        </w:rPr>
        <w:t>Дополнительная литература</w:t>
      </w:r>
    </w:p>
    <w:p w:rsidR="006E5DB1" w:rsidRDefault="006E5DB1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2"/>
        <w:gridCol w:w="5077"/>
      </w:tblGrid>
      <w:tr w:rsidR="006E5DB1">
        <w:trPr>
          <w:trHeight w:hRule="exact" w:val="286"/>
        </w:trPr>
        <w:tc>
          <w:tcPr>
            <w:tcW w:w="4832" w:type="dxa"/>
          </w:tcPr>
          <w:p w:rsidR="006E5DB1" w:rsidRDefault="008701BB">
            <w:pPr>
              <w:pStyle w:val="TableParagraph"/>
              <w:spacing w:line="268" w:lineRule="exact"/>
              <w:ind w:right="105"/>
              <w:rPr>
                <w:sz w:val="24"/>
              </w:rPr>
            </w:pPr>
            <w:r>
              <w:rPr>
                <w:sz w:val="24"/>
              </w:rPr>
              <w:t>Дополнительная литература для учителя</w:t>
            </w:r>
          </w:p>
        </w:tc>
        <w:tc>
          <w:tcPr>
            <w:tcW w:w="5077" w:type="dxa"/>
          </w:tcPr>
          <w:p w:rsidR="006E5DB1" w:rsidRDefault="008701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Дополнительная литература для учащихся</w:t>
            </w:r>
          </w:p>
        </w:tc>
      </w:tr>
      <w:tr w:rsidR="006E5DB1" w:rsidRPr="008701BB">
        <w:trPr>
          <w:trHeight w:hRule="exact" w:val="5807"/>
        </w:trPr>
        <w:tc>
          <w:tcPr>
            <w:tcW w:w="4832" w:type="dxa"/>
          </w:tcPr>
          <w:p w:rsidR="006E5DB1" w:rsidRPr="008701BB" w:rsidRDefault="008701BB">
            <w:pPr>
              <w:pStyle w:val="TableParagraph"/>
              <w:numPr>
                <w:ilvl w:val="0"/>
                <w:numId w:val="6"/>
              </w:numPr>
              <w:tabs>
                <w:tab w:val="left" w:pos="519"/>
              </w:tabs>
              <w:ind w:right="101" w:firstLine="0"/>
              <w:jc w:val="both"/>
              <w:rPr>
                <w:sz w:val="24"/>
                <w:lang w:val="ru-RU"/>
              </w:rPr>
            </w:pPr>
            <w:r w:rsidRPr="008701BB">
              <w:rPr>
                <w:sz w:val="24"/>
                <w:lang w:val="ru-RU"/>
              </w:rPr>
              <w:t>Математический тренажер. 6 класс: пособие для учителей и учащихся / В.И.</w:t>
            </w:r>
            <w:proofErr w:type="gramStart"/>
            <w:r w:rsidRPr="008701BB">
              <w:rPr>
                <w:sz w:val="24"/>
                <w:lang w:val="ru-RU"/>
              </w:rPr>
              <w:t>Жохов</w:t>
            </w:r>
            <w:proofErr w:type="gramEnd"/>
            <w:r w:rsidRPr="008701BB">
              <w:rPr>
                <w:sz w:val="24"/>
                <w:lang w:val="ru-RU"/>
              </w:rPr>
              <w:t>. – М</w:t>
            </w:r>
            <w:proofErr w:type="gramStart"/>
            <w:r w:rsidRPr="008701BB">
              <w:rPr>
                <w:sz w:val="24"/>
                <w:lang w:val="ru-RU"/>
              </w:rPr>
              <w:t xml:space="preserve">,: </w:t>
            </w:r>
            <w:proofErr w:type="gramEnd"/>
            <w:r w:rsidRPr="008701BB">
              <w:rPr>
                <w:sz w:val="24"/>
                <w:lang w:val="ru-RU"/>
              </w:rPr>
              <w:t>Мнемозина, 2010. – 80 с.: ил.</w:t>
            </w:r>
          </w:p>
          <w:p w:rsidR="006E5DB1" w:rsidRDefault="008701BB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</w:tabs>
              <w:ind w:right="101" w:firstLine="0"/>
              <w:jc w:val="both"/>
              <w:rPr>
                <w:sz w:val="24"/>
              </w:rPr>
            </w:pPr>
            <w:r w:rsidRPr="008701BB">
              <w:rPr>
                <w:sz w:val="24"/>
                <w:lang w:val="ru-RU"/>
              </w:rPr>
              <w:t xml:space="preserve">30 тестов по математике: 5-7 классы / С.С.Минаева.        </w:t>
            </w:r>
            <w:r>
              <w:rPr>
                <w:sz w:val="24"/>
              </w:rPr>
              <w:t xml:space="preserve">–        М.: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</w:p>
          <w:p w:rsidR="006E5DB1" w:rsidRPr="008701BB" w:rsidRDefault="008701BB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8701BB">
              <w:rPr>
                <w:sz w:val="24"/>
                <w:lang w:val="ru-RU"/>
              </w:rPr>
              <w:t>«Экзамен», 2010. – 190, (серия «</w:t>
            </w:r>
            <w:proofErr w:type="gramStart"/>
            <w:r w:rsidRPr="008701BB">
              <w:rPr>
                <w:sz w:val="24"/>
                <w:lang w:val="ru-RU"/>
              </w:rPr>
              <w:t>Учебно- методический</w:t>
            </w:r>
            <w:proofErr w:type="gramEnd"/>
            <w:r w:rsidRPr="008701BB">
              <w:rPr>
                <w:sz w:val="24"/>
                <w:lang w:val="ru-RU"/>
              </w:rPr>
              <w:t xml:space="preserve"> комплект)</w:t>
            </w:r>
          </w:p>
          <w:p w:rsidR="006E5DB1" w:rsidRPr="008701BB" w:rsidRDefault="008701BB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ind w:right="102" w:firstLine="0"/>
              <w:jc w:val="both"/>
              <w:rPr>
                <w:sz w:val="24"/>
                <w:lang w:val="ru-RU"/>
              </w:rPr>
            </w:pPr>
            <w:r w:rsidRPr="008701BB">
              <w:rPr>
                <w:sz w:val="24"/>
                <w:lang w:val="ru-RU"/>
              </w:rPr>
              <w:t>Новые олимпиады по математике. - Рн</w:t>
            </w:r>
            <w:proofErr w:type="gramStart"/>
            <w:r w:rsidRPr="008701BB">
              <w:rPr>
                <w:sz w:val="24"/>
                <w:lang w:val="ru-RU"/>
              </w:rPr>
              <w:t>/Д</w:t>
            </w:r>
            <w:proofErr w:type="gramEnd"/>
            <w:r w:rsidRPr="008701BB">
              <w:rPr>
                <w:sz w:val="24"/>
                <w:lang w:val="ru-RU"/>
              </w:rPr>
              <w:t>: Феникс,2005.-315с.</w:t>
            </w:r>
          </w:p>
          <w:p w:rsidR="006E5DB1" w:rsidRPr="008701BB" w:rsidRDefault="008701BB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ind w:left="345" w:hanging="242"/>
              <w:jc w:val="both"/>
              <w:rPr>
                <w:sz w:val="24"/>
                <w:lang w:val="ru-RU"/>
              </w:rPr>
            </w:pPr>
            <w:r w:rsidRPr="008701BB">
              <w:rPr>
                <w:sz w:val="24"/>
                <w:lang w:val="ru-RU"/>
              </w:rPr>
              <w:t>Предметные недели в школе. Математика.</w:t>
            </w:r>
          </w:p>
          <w:p w:rsidR="006E5DB1" w:rsidRPr="008701BB" w:rsidRDefault="008701BB">
            <w:pPr>
              <w:pStyle w:val="TableParagraph"/>
              <w:tabs>
                <w:tab w:val="left" w:pos="2472"/>
              </w:tabs>
              <w:ind w:right="105"/>
              <w:rPr>
                <w:sz w:val="24"/>
                <w:lang w:val="ru-RU"/>
              </w:rPr>
            </w:pPr>
            <w:r w:rsidRPr="008701BB">
              <w:rPr>
                <w:sz w:val="24"/>
                <w:lang w:val="ru-RU"/>
              </w:rPr>
              <w:t>- Волгоград: Учитель,2006.-133с. 5.Ежемесячный</w:t>
            </w:r>
            <w:r w:rsidRPr="008701BB">
              <w:rPr>
                <w:sz w:val="24"/>
                <w:lang w:val="ru-RU"/>
              </w:rPr>
              <w:tab/>
            </w:r>
            <w:r w:rsidRPr="008701BB">
              <w:rPr>
                <w:spacing w:val="-1"/>
                <w:sz w:val="24"/>
                <w:lang w:val="ru-RU"/>
              </w:rPr>
              <w:t xml:space="preserve">научно-методический </w:t>
            </w:r>
            <w:r w:rsidRPr="008701BB">
              <w:rPr>
                <w:sz w:val="24"/>
                <w:lang w:val="ru-RU"/>
              </w:rPr>
              <w:t xml:space="preserve">журнал «Математика  в школе» </w:t>
            </w:r>
            <w:r w:rsidRPr="008701BB">
              <w:rPr>
                <w:sz w:val="24"/>
                <w:lang w:val="ru-RU"/>
              </w:rPr>
              <w:t>с</w:t>
            </w:r>
            <w:r w:rsidRPr="008701BB">
              <w:rPr>
                <w:spacing w:val="-13"/>
                <w:sz w:val="24"/>
                <w:lang w:val="ru-RU"/>
              </w:rPr>
              <w:t xml:space="preserve"> </w:t>
            </w:r>
            <w:r w:rsidRPr="008701BB">
              <w:rPr>
                <w:sz w:val="24"/>
                <w:lang w:val="ru-RU"/>
              </w:rPr>
              <w:t>2000г.</w:t>
            </w:r>
          </w:p>
          <w:p w:rsidR="006E5DB1" w:rsidRPr="008701BB" w:rsidRDefault="008701BB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ind w:right="105" w:firstLine="0"/>
              <w:jc w:val="both"/>
              <w:rPr>
                <w:sz w:val="24"/>
                <w:lang w:val="ru-RU"/>
              </w:rPr>
            </w:pPr>
            <w:r w:rsidRPr="008701BB">
              <w:rPr>
                <w:sz w:val="24"/>
                <w:lang w:val="ru-RU"/>
              </w:rPr>
              <w:t>«Математика» - учебно-методическое приложение к газете «Первое сентября» с 2000г.</w:t>
            </w:r>
          </w:p>
          <w:p w:rsidR="006E5DB1" w:rsidRPr="008701BB" w:rsidRDefault="008701BB">
            <w:pPr>
              <w:pStyle w:val="TableParagraph"/>
              <w:numPr>
                <w:ilvl w:val="0"/>
                <w:numId w:val="5"/>
              </w:numPr>
              <w:tabs>
                <w:tab w:val="left" w:pos="629"/>
              </w:tabs>
              <w:ind w:right="103" w:firstLine="0"/>
              <w:jc w:val="both"/>
              <w:rPr>
                <w:sz w:val="24"/>
                <w:lang w:val="ru-RU"/>
              </w:rPr>
            </w:pPr>
            <w:r w:rsidRPr="008701BB">
              <w:rPr>
                <w:sz w:val="24"/>
                <w:lang w:val="ru-RU"/>
              </w:rPr>
              <w:t>Электронные пособия в единой коллекции цифровых образовательных ресурсов:</w:t>
            </w:r>
            <w:r w:rsidRPr="008701BB">
              <w:rPr>
                <w:spacing w:val="-6"/>
                <w:sz w:val="24"/>
                <w:lang w:val="ru-RU"/>
              </w:rPr>
              <w:t xml:space="preserve"> </w:t>
            </w:r>
            <w:hyperlink r:id="rId23">
              <w:r>
                <w:rPr>
                  <w:color w:val="0000FF"/>
                  <w:sz w:val="24"/>
                  <w:u w:val="single" w:color="0000FF"/>
                </w:rPr>
                <w:t>http</w:t>
              </w:r>
              <w:r w:rsidRPr="008701B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school</w:t>
              </w:r>
              <w:r w:rsidRPr="008701BB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z w:val="24"/>
                  <w:u w:val="single" w:color="0000FF"/>
                </w:rPr>
                <w:t>collection</w:t>
              </w:r>
              <w:r w:rsidRPr="008701B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edu</w:t>
              </w:r>
              <w:r w:rsidRPr="008701B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8701BB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Pr="008701BB">
                <w:rPr>
                  <w:sz w:val="24"/>
                  <w:lang w:val="ru-RU"/>
                </w:rPr>
                <w:t>.</w:t>
              </w:r>
            </w:hyperlink>
          </w:p>
        </w:tc>
        <w:tc>
          <w:tcPr>
            <w:tcW w:w="5077" w:type="dxa"/>
          </w:tcPr>
          <w:p w:rsidR="006E5DB1" w:rsidRPr="008701BB" w:rsidRDefault="008701BB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ind w:right="101" w:firstLine="0"/>
              <w:jc w:val="both"/>
              <w:rPr>
                <w:sz w:val="24"/>
                <w:lang w:val="ru-RU"/>
              </w:rPr>
            </w:pPr>
            <w:r w:rsidRPr="008701BB">
              <w:rPr>
                <w:sz w:val="24"/>
                <w:lang w:val="ru-RU"/>
              </w:rPr>
              <w:t>Математ</w:t>
            </w:r>
            <w:r w:rsidRPr="008701BB">
              <w:rPr>
                <w:sz w:val="24"/>
                <w:lang w:val="ru-RU"/>
              </w:rPr>
              <w:t>ический тренажер. 6 класс: пособие для учителей и учащихся / В.И.</w:t>
            </w:r>
            <w:proofErr w:type="gramStart"/>
            <w:r w:rsidRPr="008701BB">
              <w:rPr>
                <w:sz w:val="24"/>
                <w:lang w:val="ru-RU"/>
              </w:rPr>
              <w:t>Жохов</w:t>
            </w:r>
            <w:proofErr w:type="gramEnd"/>
            <w:r w:rsidRPr="008701BB">
              <w:rPr>
                <w:sz w:val="24"/>
                <w:lang w:val="ru-RU"/>
              </w:rPr>
              <w:t>. – М</w:t>
            </w:r>
            <w:proofErr w:type="gramStart"/>
            <w:r w:rsidRPr="008701BB">
              <w:rPr>
                <w:sz w:val="24"/>
                <w:lang w:val="ru-RU"/>
              </w:rPr>
              <w:t xml:space="preserve">,: </w:t>
            </w:r>
            <w:proofErr w:type="gramEnd"/>
            <w:r w:rsidRPr="008701BB">
              <w:rPr>
                <w:sz w:val="24"/>
                <w:lang w:val="ru-RU"/>
              </w:rPr>
              <w:t>Мнемозина, 2010. – 80 с.:</w:t>
            </w:r>
            <w:r w:rsidRPr="008701BB">
              <w:rPr>
                <w:spacing w:val="-6"/>
                <w:sz w:val="24"/>
                <w:lang w:val="ru-RU"/>
              </w:rPr>
              <w:t xml:space="preserve"> </w:t>
            </w:r>
            <w:r w:rsidRPr="008701BB">
              <w:rPr>
                <w:sz w:val="24"/>
                <w:lang w:val="ru-RU"/>
              </w:rPr>
              <w:t>ил.</w:t>
            </w:r>
          </w:p>
          <w:p w:rsidR="006E5DB1" w:rsidRPr="008701BB" w:rsidRDefault="008701BB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ind w:left="372" w:hanging="269"/>
              <w:jc w:val="both"/>
              <w:rPr>
                <w:sz w:val="24"/>
                <w:lang w:val="ru-RU"/>
              </w:rPr>
            </w:pPr>
            <w:r w:rsidRPr="008701BB">
              <w:rPr>
                <w:sz w:val="24"/>
                <w:lang w:val="ru-RU"/>
              </w:rPr>
              <w:t xml:space="preserve">Энциклопедия. Я познаю мир. </w:t>
            </w:r>
            <w:r w:rsidRPr="008701BB">
              <w:rPr>
                <w:spacing w:val="36"/>
                <w:sz w:val="24"/>
                <w:lang w:val="ru-RU"/>
              </w:rPr>
              <w:t xml:space="preserve"> </w:t>
            </w:r>
            <w:r w:rsidRPr="008701BB">
              <w:rPr>
                <w:sz w:val="24"/>
                <w:lang w:val="ru-RU"/>
              </w:rPr>
              <w:t>Математика.</w:t>
            </w:r>
          </w:p>
          <w:p w:rsidR="006E5DB1" w:rsidRDefault="008701B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М.:</w:t>
            </w:r>
            <w:proofErr w:type="gramEnd"/>
            <w:r>
              <w:rPr>
                <w:sz w:val="24"/>
              </w:rPr>
              <w:t xml:space="preserve"> ООО «Издательство АСТ», 2003.</w:t>
            </w:r>
          </w:p>
          <w:p w:rsidR="006E5DB1" w:rsidRPr="008701BB" w:rsidRDefault="008701BB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ind w:right="101" w:firstLine="0"/>
              <w:jc w:val="both"/>
              <w:rPr>
                <w:sz w:val="24"/>
                <w:lang w:val="ru-RU"/>
              </w:rPr>
            </w:pPr>
            <w:r w:rsidRPr="008701BB">
              <w:rPr>
                <w:sz w:val="24"/>
                <w:lang w:val="ru-RU"/>
              </w:rPr>
              <w:t>Математика. Справочник. / О.Ю.Черкасов, А.Г.Якушев. – М.: АСТ-ПРЕСС ШКОЛА,  2006.</w:t>
            </w:r>
          </w:p>
          <w:p w:rsidR="006E5DB1" w:rsidRPr="008701BB" w:rsidRDefault="008701BB">
            <w:pPr>
              <w:pStyle w:val="TableParagraph"/>
              <w:numPr>
                <w:ilvl w:val="0"/>
                <w:numId w:val="3"/>
              </w:numPr>
              <w:tabs>
                <w:tab w:val="left" w:pos="536"/>
              </w:tabs>
              <w:ind w:right="101" w:firstLine="0"/>
              <w:jc w:val="both"/>
              <w:rPr>
                <w:sz w:val="24"/>
                <w:lang w:val="ru-RU"/>
              </w:rPr>
            </w:pPr>
            <w:r w:rsidRPr="008701BB">
              <w:rPr>
                <w:sz w:val="24"/>
                <w:lang w:val="ru-RU"/>
              </w:rPr>
              <w:t>Зубарева И.И. Математика. 6 класс. Самостоятельные работы для учащихся общеобразовательных учреждений. – М.: Мнемозина,</w:t>
            </w:r>
            <w:r w:rsidRPr="008701BB">
              <w:rPr>
                <w:spacing w:val="-3"/>
                <w:sz w:val="24"/>
                <w:lang w:val="ru-RU"/>
              </w:rPr>
              <w:t xml:space="preserve"> </w:t>
            </w:r>
            <w:r w:rsidRPr="008701BB">
              <w:rPr>
                <w:sz w:val="24"/>
                <w:lang w:val="ru-RU"/>
              </w:rPr>
              <w:t>2010.</w:t>
            </w:r>
          </w:p>
        </w:tc>
      </w:tr>
    </w:tbl>
    <w:p w:rsidR="006E5DB1" w:rsidRPr="008701BB" w:rsidRDefault="006E5DB1">
      <w:pPr>
        <w:jc w:val="both"/>
        <w:rPr>
          <w:sz w:val="24"/>
          <w:lang w:val="ru-RU"/>
        </w:rPr>
        <w:sectPr w:rsidR="006E5DB1" w:rsidRPr="008701BB">
          <w:pgSz w:w="11910" w:h="16840"/>
          <w:pgMar w:top="1580" w:right="600" w:bottom="280" w:left="1160" w:header="720" w:footer="720" w:gutter="0"/>
          <w:cols w:space="720"/>
        </w:sectPr>
      </w:pPr>
    </w:p>
    <w:p w:rsidR="006E5DB1" w:rsidRDefault="008701BB">
      <w:pPr>
        <w:pStyle w:val="a4"/>
        <w:numPr>
          <w:ilvl w:val="1"/>
          <w:numId w:val="9"/>
        </w:numPr>
        <w:tabs>
          <w:tab w:val="left" w:pos="599"/>
        </w:tabs>
        <w:spacing w:before="78"/>
        <w:ind w:left="598"/>
        <w:jc w:val="left"/>
        <w:rPr>
          <w:b/>
          <w:sz w:val="24"/>
        </w:rPr>
      </w:pPr>
      <w:r>
        <w:rPr>
          <w:b/>
          <w:sz w:val="24"/>
        </w:rPr>
        <w:lastRenderedPageBreak/>
        <w:t>Место предмета в учебном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плане</w:t>
      </w:r>
    </w:p>
    <w:p w:rsidR="006E5DB1" w:rsidRDefault="006E5DB1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6E5DB1" w:rsidRPr="008701BB" w:rsidRDefault="008701BB">
      <w:pPr>
        <w:pStyle w:val="a3"/>
        <w:ind w:left="238" w:right="245" w:firstLine="566"/>
        <w:rPr>
          <w:lang w:val="ru-RU"/>
        </w:rPr>
      </w:pPr>
      <w:r w:rsidRPr="008701BB">
        <w:rPr>
          <w:lang w:val="ru-RU"/>
        </w:rPr>
        <w:t>Математика относится к ряду учебных предметов, которые в федеральном компоненте государственного стандарта определены как обязательные для изучения в основной школе.</w:t>
      </w:r>
    </w:p>
    <w:p w:rsidR="006E5DB1" w:rsidRPr="008701BB" w:rsidRDefault="008701BB">
      <w:pPr>
        <w:pStyle w:val="a3"/>
        <w:ind w:left="238" w:right="245" w:firstLine="566"/>
        <w:rPr>
          <w:lang w:val="ru-RU"/>
        </w:rPr>
      </w:pPr>
      <w:r w:rsidRPr="008701BB">
        <w:rPr>
          <w:lang w:val="ru-RU"/>
        </w:rPr>
        <w:t>Согласно федеральному базисному учебному плану для общеобразовательных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5 по 9 класс.</w:t>
      </w:r>
    </w:p>
    <w:p w:rsidR="006E5DB1" w:rsidRPr="008701BB" w:rsidRDefault="008701BB">
      <w:pPr>
        <w:pStyle w:val="a3"/>
        <w:ind w:left="238" w:right="246" w:firstLine="566"/>
        <w:rPr>
          <w:lang w:val="ru-RU"/>
        </w:rPr>
      </w:pPr>
      <w:r w:rsidRPr="008701BB">
        <w:rPr>
          <w:lang w:val="ru-RU"/>
        </w:rPr>
        <w:t>Примерная программа рассч</w:t>
      </w:r>
      <w:r w:rsidRPr="008701BB">
        <w:rPr>
          <w:lang w:val="ru-RU"/>
        </w:rPr>
        <w:t>итана на 875 учебных часов. При этом в ней предусмотрен резерв свободного учебного времени в объеме 90 учебных часов для реализации авторских подходов, использования разнообразных форм организации учебного процесса, внедрения современных методов обучения и</w:t>
      </w:r>
      <w:r w:rsidRPr="008701BB">
        <w:rPr>
          <w:lang w:val="ru-RU"/>
        </w:rPr>
        <w:t xml:space="preserve"> педагогических технологий.</w:t>
      </w:r>
    </w:p>
    <w:p w:rsidR="006E5DB1" w:rsidRPr="008701BB" w:rsidRDefault="008701BB">
      <w:pPr>
        <w:pStyle w:val="a3"/>
        <w:ind w:left="946" w:firstLine="0"/>
        <w:jc w:val="left"/>
        <w:rPr>
          <w:lang w:val="ru-RU"/>
        </w:rPr>
      </w:pPr>
      <w:r w:rsidRPr="008701BB">
        <w:rPr>
          <w:lang w:val="ru-RU"/>
        </w:rPr>
        <w:t>На изучение раздела  «Арифметика» в 5-6 классах отводится 250 часов.</w:t>
      </w:r>
    </w:p>
    <w:p w:rsidR="006E5DB1" w:rsidRPr="008701BB" w:rsidRDefault="008701BB">
      <w:pPr>
        <w:pStyle w:val="a3"/>
        <w:ind w:left="238" w:right="243" w:firstLine="707"/>
        <w:rPr>
          <w:lang w:val="ru-RU"/>
        </w:rPr>
      </w:pPr>
      <w:r w:rsidRPr="008701BB">
        <w:rPr>
          <w:lang w:val="ru-RU"/>
        </w:rPr>
        <w:t>В инвариантной части ОБУП на учебный предмет «Математика- 5» выделено 5 часов. С учѐтом этого составлена рабочая программа, которая позволит реализовать програ</w:t>
      </w:r>
      <w:r w:rsidRPr="008701BB">
        <w:rPr>
          <w:lang w:val="ru-RU"/>
        </w:rPr>
        <w:t>мму базового курса математики.</w:t>
      </w:r>
    </w:p>
    <w:p w:rsidR="006E5DB1" w:rsidRPr="008701BB" w:rsidRDefault="006E5DB1">
      <w:pPr>
        <w:pStyle w:val="a3"/>
        <w:ind w:left="0" w:firstLine="0"/>
        <w:jc w:val="left"/>
        <w:rPr>
          <w:lang w:val="ru-RU"/>
        </w:rPr>
      </w:pPr>
    </w:p>
    <w:p w:rsidR="006E5DB1" w:rsidRDefault="008701BB">
      <w:pPr>
        <w:spacing w:after="11" w:line="482" w:lineRule="auto"/>
        <w:ind w:left="238" w:right="2496"/>
        <w:rPr>
          <w:b/>
          <w:sz w:val="24"/>
        </w:rPr>
      </w:pPr>
      <w:r w:rsidRPr="008701BB">
        <w:rPr>
          <w:b/>
          <w:sz w:val="24"/>
          <w:lang w:val="ru-RU"/>
        </w:rPr>
        <w:t xml:space="preserve">Количество часов по программе - </w:t>
      </w:r>
      <w:r w:rsidRPr="008701BB">
        <w:rPr>
          <w:sz w:val="24"/>
          <w:lang w:val="ru-RU"/>
        </w:rPr>
        <w:t xml:space="preserve">5 часов в неделю (всего 175 ч) </w:t>
      </w:r>
      <w:r w:rsidRPr="008701BB">
        <w:rPr>
          <w:b/>
          <w:sz w:val="24"/>
          <w:lang w:val="ru-RU"/>
        </w:rPr>
        <w:t xml:space="preserve">Количество часов по учебному плану - </w:t>
      </w:r>
      <w:r w:rsidRPr="008701BB">
        <w:rPr>
          <w:sz w:val="24"/>
          <w:lang w:val="ru-RU"/>
        </w:rPr>
        <w:t xml:space="preserve">5 часов в неделю </w:t>
      </w:r>
      <w:r>
        <w:rPr>
          <w:sz w:val="24"/>
        </w:rPr>
        <w:t xml:space="preserve">(всего 175 ч) </w:t>
      </w:r>
      <w:r>
        <w:rPr>
          <w:b/>
          <w:sz w:val="24"/>
        </w:rPr>
        <w:t>Распределение учебной нагрузки по четвертям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1"/>
        <w:gridCol w:w="992"/>
        <w:gridCol w:w="989"/>
        <w:gridCol w:w="992"/>
        <w:gridCol w:w="989"/>
        <w:gridCol w:w="991"/>
        <w:gridCol w:w="990"/>
        <w:gridCol w:w="991"/>
        <w:gridCol w:w="1205"/>
      </w:tblGrid>
      <w:tr w:rsidR="006E5DB1">
        <w:trPr>
          <w:trHeight w:hRule="exact" w:val="286"/>
        </w:trPr>
        <w:tc>
          <w:tcPr>
            <w:tcW w:w="1711" w:type="dxa"/>
            <w:vMerge w:val="restart"/>
          </w:tcPr>
          <w:p w:rsidR="006E5DB1" w:rsidRDefault="008701BB">
            <w:pPr>
              <w:pStyle w:val="TableParagraph"/>
              <w:spacing w:line="271" w:lineRule="exact"/>
              <w:ind w:left="249" w:right="1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981" w:type="dxa"/>
            <w:gridSpan w:val="2"/>
          </w:tcPr>
          <w:p w:rsidR="006E5DB1" w:rsidRDefault="008701BB">
            <w:pPr>
              <w:pStyle w:val="TableParagraph"/>
              <w:spacing w:line="271" w:lineRule="exact"/>
              <w:ind w:left="451"/>
              <w:rPr>
                <w:sz w:val="24"/>
              </w:rPr>
            </w:pPr>
            <w:r>
              <w:rPr>
                <w:sz w:val="24"/>
              </w:rPr>
              <w:t>1 четверть</w:t>
            </w:r>
          </w:p>
        </w:tc>
        <w:tc>
          <w:tcPr>
            <w:tcW w:w="1980" w:type="dxa"/>
            <w:gridSpan w:val="2"/>
          </w:tcPr>
          <w:p w:rsidR="006E5DB1" w:rsidRDefault="008701BB">
            <w:pPr>
              <w:pStyle w:val="TableParagraph"/>
              <w:spacing w:line="271" w:lineRule="exact"/>
              <w:ind w:left="451"/>
              <w:rPr>
                <w:sz w:val="24"/>
              </w:rPr>
            </w:pPr>
            <w:r>
              <w:rPr>
                <w:sz w:val="24"/>
              </w:rPr>
              <w:t>2 четверть</w:t>
            </w:r>
          </w:p>
        </w:tc>
        <w:tc>
          <w:tcPr>
            <w:tcW w:w="1981" w:type="dxa"/>
            <w:gridSpan w:val="2"/>
          </w:tcPr>
          <w:p w:rsidR="006E5DB1" w:rsidRDefault="008701BB">
            <w:pPr>
              <w:pStyle w:val="TableParagraph"/>
              <w:spacing w:line="271" w:lineRule="exact"/>
              <w:ind w:left="451"/>
              <w:rPr>
                <w:sz w:val="24"/>
              </w:rPr>
            </w:pPr>
            <w:r>
              <w:rPr>
                <w:sz w:val="24"/>
              </w:rPr>
              <w:t>3 четверть</w:t>
            </w:r>
          </w:p>
        </w:tc>
        <w:tc>
          <w:tcPr>
            <w:tcW w:w="2196" w:type="dxa"/>
            <w:gridSpan w:val="2"/>
          </w:tcPr>
          <w:p w:rsidR="006E5DB1" w:rsidRDefault="008701BB">
            <w:pPr>
              <w:pStyle w:val="TableParagraph"/>
              <w:spacing w:line="271" w:lineRule="exact"/>
              <w:ind w:left="559"/>
              <w:rPr>
                <w:sz w:val="24"/>
              </w:rPr>
            </w:pPr>
            <w:r>
              <w:rPr>
                <w:sz w:val="24"/>
              </w:rPr>
              <w:t>4 четверть</w:t>
            </w:r>
          </w:p>
        </w:tc>
      </w:tr>
      <w:tr w:rsidR="006E5DB1">
        <w:trPr>
          <w:trHeight w:hRule="exact" w:val="564"/>
        </w:trPr>
        <w:tc>
          <w:tcPr>
            <w:tcW w:w="1711" w:type="dxa"/>
            <w:vMerge/>
          </w:tcPr>
          <w:p w:rsidR="006E5DB1" w:rsidRDefault="006E5DB1"/>
        </w:tc>
        <w:tc>
          <w:tcPr>
            <w:tcW w:w="992" w:type="dxa"/>
          </w:tcPr>
          <w:p w:rsidR="006E5DB1" w:rsidRDefault="008701BB">
            <w:pPr>
              <w:pStyle w:val="TableParagraph"/>
              <w:ind w:left="187" w:right="172" w:firstLine="177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989" w:type="dxa"/>
          </w:tcPr>
          <w:p w:rsidR="006E5DB1" w:rsidRDefault="008701BB">
            <w:pPr>
              <w:pStyle w:val="TableParagraph"/>
              <w:ind w:left="196" w:right="168" w:hanging="17"/>
              <w:rPr>
                <w:sz w:val="24"/>
              </w:rPr>
            </w:pPr>
            <w:r>
              <w:rPr>
                <w:sz w:val="24"/>
              </w:rPr>
              <w:t>факти чески</w:t>
            </w:r>
          </w:p>
        </w:tc>
        <w:tc>
          <w:tcPr>
            <w:tcW w:w="992" w:type="dxa"/>
          </w:tcPr>
          <w:p w:rsidR="006E5DB1" w:rsidRDefault="008701BB">
            <w:pPr>
              <w:pStyle w:val="TableParagraph"/>
              <w:ind w:left="187" w:right="171" w:firstLine="177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989" w:type="dxa"/>
          </w:tcPr>
          <w:p w:rsidR="006E5DB1" w:rsidRDefault="008701BB">
            <w:pPr>
              <w:pStyle w:val="TableParagraph"/>
              <w:ind w:left="196" w:right="168" w:hanging="17"/>
              <w:rPr>
                <w:sz w:val="24"/>
              </w:rPr>
            </w:pPr>
            <w:r>
              <w:rPr>
                <w:sz w:val="24"/>
              </w:rPr>
              <w:t>факти чески</w:t>
            </w:r>
          </w:p>
        </w:tc>
        <w:tc>
          <w:tcPr>
            <w:tcW w:w="991" w:type="dxa"/>
          </w:tcPr>
          <w:p w:rsidR="006E5DB1" w:rsidRDefault="008701BB">
            <w:pPr>
              <w:pStyle w:val="TableParagraph"/>
              <w:ind w:left="187" w:right="171" w:firstLine="177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989" w:type="dxa"/>
          </w:tcPr>
          <w:p w:rsidR="006E5DB1" w:rsidRDefault="008701BB">
            <w:pPr>
              <w:pStyle w:val="TableParagraph"/>
              <w:ind w:left="196" w:right="168" w:hanging="17"/>
              <w:rPr>
                <w:sz w:val="24"/>
              </w:rPr>
            </w:pPr>
            <w:r>
              <w:rPr>
                <w:sz w:val="24"/>
              </w:rPr>
              <w:t>факти чески</w:t>
            </w:r>
          </w:p>
        </w:tc>
        <w:tc>
          <w:tcPr>
            <w:tcW w:w="991" w:type="dxa"/>
          </w:tcPr>
          <w:p w:rsidR="006E5DB1" w:rsidRDefault="008701BB">
            <w:pPr>
              <w:pStyle w:val="TableParagraph"/>
              <w:ind w:left="187" w:right="171" w:firstLine="177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205" w:type="dxa"/>
          </w:tcPr>
          <w:p w:rsidR="006E5DB1" w:rsidRDefault="008701BB">
            <w:pPr>
              <w:pStyle w:val="TableParagraph"/>
              <w:ind w:left="304" w:right="276" w:hanging="17"/>
              <w:rPr>
                <w:sz w:val="24"/>
              </w:rPr>
            </w:pPr>
            <w:r>
              <w:rPr>
                <w:sz w:val="24"/>
              </w:rPr>
              <w:t>факти чески</w:t>
            </w:r>
          </w:p>
        </w:tc>
      </w:tr>
      <w:tr w:rsidR="006E5DB1">
        <w:trPr>
          <w:trHeight w:hRule="exact" w:val="562"/>
        </w:trPr>
        <w:tc>
          <w:tcPr>
            <w:tcW w:w="1711" w:type="dxa"/>
          </w:tcPr>
          <w:p w:rsidR="006E5DB1" w:rsidRDefault="008701BB">
            <w:pPr>
              <w:pStyle w:val="TableParagraph"/>
              <w:ind w:left="566" w:right="369" w:hanging="183"/>
              <w:rPr>
                <w:sz w:val="24"/>
              </w:rPr>
            </w:pPr>
            <w:r>
              <w:rPr>
                <w:sz w:val="24"/>
              </w:rPr>
              <w:t>Учебных часов</w:t>
            </w:r>
          </w:p>
        </w:tc>
        <w:tc>
          <w:tcPr>
            <w:tcW w:w="992" w:type="dxa"/>
          </w:tcPr>
          <w:p w:rsidR="006E5DB1" w:rsidRDefault="008701BB">
            <w:pPr>
              <w:pStyle w:val="TableParagraph"/>
              <w:spacing w:line="268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89" w:type="dxa"/>
          </w:tcPr>
          <w:p w:rsidR="006E5DB1" w:rsidRDefault="006E5DB1"/>
        </w:tc>
        <w:tc>
          <w:tcPr>
            <w:tcW w:w="992" w:type="dxa"/>
          </w:tcPr>
          <w:p w:rsidR="006E5DB1" w:rsidRDefault="008701BB">
            <w:pPr>
              <w:pStyle w:val="TableParagraph"/>
              <w:spacing w:line="268" w:lineRule="exact"/>
              <w:ind w:left="369" w:right="17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89" w:type="dxa"/>
          </w:tcPr>
          <w:p w:rsidR="006E5DB1" w:rsidRDefault="006E5DB1"/>
        </w:tc>
        <w:tc>
          <w:tcPr>
            <w:tcW w:w="991" w:type="dxa"/>
          </w:tcPr>
          <w:p w:rsidR="006E5DB1" w:rsidRDefault="008701BB">
            <w:pPr>
              <w:pStyle w:val="TableParagraph"/>
              <w:spacing w:line="268" w:lineRule="exact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9" w:type="dxa"/>
          </w:tcPr>
          <w:p w:rsidR="006E5DB1" w:rsidRDefault="006E5DB1"/>
        </w:tc>
        <w:tc>
          <w:tcPr>
            <w:tcW w:w="991" w:type="dxa"/>
          </w:tcPr>
          <w:p w:rsidR="006E5DB1" w:rsidRDefault="008701BB">
            <w:pPr>
              <w:pStyle w:val="TableParagraph"/>
              <w:spacing w:line="268" w:lineRule="exact"/>
              <w:ind w:left="350" w:right="35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05" w:type="dxa"/>
          </w:tcPr>
          <w:p w:rsidR="006E5DB1" w:rsidRDefault="006E5DB1"/>
        </w:tc>
      </w:tr>
      <w:tr w:rsidR="006E5DB1">
        <w:trPr>
          <w:trHeight w:hRule="exact" w:val="562"/>
        </w:trPr>
        <w:tc>
          <w:tcPr>
            <w:tcW w:w="1711" w:type="dxa"/>
          </w:tcPr>
          <w:p w:rsidR="006E5DB1" w:rsidRDefault="008701BB">
            <w:pPr>
              <w:pStyle w:val="TableParagraph"/>
              <w:ind w:left="561" w:right="139" w:hanging="411"/>
              <w:rPr>
                <w:sz w:val="24"/>
              </w:rPr>
            </w:pPr>
            <w:r>
              <w:rPr>
                <w:sz w:val="24"/>
              </w:rPr>
              <w:t>Контрольных работ</w:t>
            </w:r>
          </w:p>
        </w:tc>
        <w:tc>
          <w:tcPr>
            <w:tcW w:w="992" w:type="dxa"/>
          </w:tcPr>
          <w:p w:rsidR="006E5DB1" w:rsidRDefault="008701BB">
            <w:pPr>
              <w:pStyle w:val="TableParagraph"/>
              <w:spacing w:line="268" w:lineRule="exact"/>
              <w:ind w:left="0" w:right="4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6E5DB1" w:rsidRDefault="006E5DB1"/>
        </w:tc>
        <w:tc>
          <w:tcPr>
            <w:tcW w:w="992" w:type="dxa"/>
          </w:tcPr>
          <w:p w:rsidR="006E5DB1" w:rsidRDefault="008701BB">
            <w:pPr>
              <w:pStyle w:val="TableParagraph"/>
              <w:spacing w:line="268" w:lineRule="exact"/>
              <w:ind w:left="4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:rsidR="006E5DB1" w:rsidRDefault="006E5DB1"/>
        </w:tc>
        <w:tc>
          <w:tcPr>
            <w:tcW w:w="991" w:type="dxa"/>
          </w:tcPr>
          <w:p w:rsidR="006E5DB1" w:rsidRDefault="008701BB">
            <w:pPr>
              <w:pStyle w:val="TableParagraph"/>
              <w:spacing w:line="268" w:lineRule="exact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6E5DB1" w:rsidRDefault="006E5DB1"/>
        </w:tc>
        <w:tc>
          <w:tcPr>
            <w:tcW w:w="991" w:type="dxa"/>
          </w:tcPr>
          <w:p w:rsidR="006E5DB1" w:rsidRDefault="008701B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5" w:type="dxa"/>
          </w:tcPr>
          <w:p w:rsidR="006E5DB1" w:rsidRDefault="006E5DB1"/>
        </w:tc>
      </w:tr>
    </w:tbl>
    <w:p w:rsidR="006E5DB1" w:rsidRDefault="006E5DB1">
      <w:pPr>
        <w:pStyle w:val="a3"/>
        <w:ind w:left="0" w:firstLine="0"/>
        <w:jc w:val="left"/>
        <w:rPr>
          <w:b/>
          <w:sz w:val="20"/>
        </w:rPr>
      </w:pPr>
    </w:p>
    <w:p w:rsidR="006E5DB1" w:rsidRDefault="006E5DB1">
      <w:pPr>
        <w:pStyle w:val="a3"/>
        <w:spacing w:before="8"/>
        <w:ind w:left="0" w:firstLine="0"/>
        <w:jc w:val="left"/>
        <w:rPr>
          <w:b/>
          <w:sz w:val="21"/>
        </w:rPr>
      </w:pPr>
    </w:p>
    <w:p w:rsidR="006E5DB1" w:rsidRPr="008701BB" w:rsidRDefault="008701BB">
      <w:pPr>
        <w:pStyle w:val="Heading1"/>
        <w:numPr>
          <w:ilvl w:val="1"/>
          <w:numId w:val="9"/>
        </w:numPr>
        <w:tabs>
          <w:tab w:val="left" w:pos="599"/>
        </w:tabs>
        <w:spacing w:before="69"/>
        <w:ind w:left="598" w:hanging="360"/>
        <w:rPr>
          <w:lang w:val="ru-RU"/>
        </w:rPr>
      </w:pPr>
      <w:r w:rsidRPr="008701BB">
        <w:rPr>
          <w:lang w:val="ru-RU"/>
        </w:rPr>
        <w:t>Распределение учебной нагрузки по темам</w:t>
      </w:r>
      <w:r w:rsidRPr="008701BB">
        <w:rPr>
          <w:spacing w:val="-11"/>
          <w:lang w:val="ru-RU"/>
        </w:rPr>
        <w:t xml:space="preserve"> </w:t>
      </w:r>
      <w:r w:rsidRPr="008701BB">
        <w:rPr>
          <w:lang w:val="ru-RU"/>
        </w:rPr>
        <w:t>курса</w:t>
      </w:r>
    </w:p>
    <w:p w:rsidR="006E5DB1" w:rsidRPr="008701BB" w:rsidRDefault="006E5DB1">
      <w:pPr>
        <w:pStyle w:val="a3"/>
        <w:spacing w:before="3"/>
        <w:ind w:left="0" w:firstLine="0"/>
        <w:jc w:val="left"/>
        <w:rPr>
          <w:b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5"/>
        <w:gridCol w:w="1440"/>
        <w:gridCol w:w="1440"/>
        <w:gridCol w:w="1774"/>
        <w:gridCol w:w="2566"/>
      </w:tblGrid>
      <w:tr w:rsidR="006E5DB1">
        <w:trPr>
          <w:trHeight w:hRule="exact" w:val="769"/>
        </w:trPr>
        <w:tc>
          <w:tcPr>
            <w:tcW w:w="2655" w:type="dxa"/>
          </w:tcPr>
          <w:p w:rsidR="006E5DB1" w:rsidRDefault="008701BB">
            <w:pPr>
              <w:pStyle w:val="TableParagraph"/>
              <w:spacing w:line="247" w:lineRule="exact"/>
              <w:ind w:left="799" w:right="123"/>
            </w:pPr>
            <w:r>
              <w:t>Тема курса</w:t>
            </w:r>
          </w:p>
        </w:tc>
        <w:tc>
          <w:tcPr>
            <w:tcW w:w="1440" w:type="dxa"/>
          </w:tcPr>
          <w:p w:rsidR="006E5DB1" w:rsidRDefault="008701BB">
            <w:pPr>
              <w:pStyle w:val="TableParagraph"/>
              <w:ind w:left="163" w:right="163"/>
              <w:jc w:val="center"/>
            </w:pPr>
            <w:r>
              <w:t>Количество часов по программе</w:t>
            </w:r>
          </w:p>
        </w:tc>
        <w:tc>
          <w:tcPr>
            <w:tcW w:w="1440" w:type="dxa"/>
          </w:tcPr>
          <w:p w:rsidR="006E5DB1" w:rsidRDefault="008701BB">
            <w:pPr>
              <w:pStyle w:val="TableParagraph"/>
              <w:ind w:left="163" w:right="164"/>
              <w:jc w:val="center"/>
            </w:pPr>
            <w:r>
              <w:t>Количество часов по КТП</w:t>
            </w:r>
          </w:p>
        </w:tc>
        <w:tc>
          <w:tcPr>
            <w:tcW w:w="1774" w:type="dxa"/>
          </w:tcPr>
          <w:p w:rsidR="006E5DB1" w:rsidRDefault="008701BB">
            <w:pPr>
              <w:pStyle w:val="TableParagraph"/>
              <w:ind w:left="261" w:right="263" w:firstLine="2"/>
              <w:jc w:val="center"/>
            </w:pPr>
            <w:r>
              <w:t>Количество контрольных работ</w:t>
            </w:r>
          </w:p>
        </w:tc>
        <w:tc>
          <w:tcPr>
            <w:tcW w:w="2566" w:type="dxa"/>
          </w:tcPr>
          <w:p w:rsidR="006E5DB1" w:rsidRDefault="008701BB">
            <w:pPr>
              <w:pStyle w:val="TableParagraph"/>
              <w:spacing w:line="242" w:lineRule="auto"/>
              <w:ind w:left="667" w:right="638" w:hanging="10"/>
            </w:pPr>
            <w:r>
              <w:t>Обоснование расхождения</w:t>
            </w:r>
          </w:p>
        </w:tc>
      </w:tr>
      <w:tr w:rsidR="006E5DB1">
        <w:trPr>
          <w:trHeight w:hRule="exact" w:val="840"/>
        </w:trPr>
        <w:tc>
          <w:tcPr>
            <w:tcW w:w="2655" w:type="dxa"/>
          </w:tcPr>
          <w:p w:rsidR="006E5DB1" w:rsidRPr="008701BB" w:rsidRDefault="008701BB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8701BB">
              <w:rPr>
                <w:sz w:val="24"/>
                <w:lang w:val="ru-RU"/>
              </w:rPr>
              <w:t>Повторение основных понятий математики из курса 5 класса</w:t>
            </w:r>
          </w:p>
        </w:tc>
        <w:tc>
          <w:tcPr>
            <w:tcW w:w="1440" w:type="dxa"/>
          </w:tcPr>
          <w:p w:rsidR="006E5DB1" w:rsidRDefault="008701BB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0" w:type="dxa"/>
          </w:tcPr>
          <w:p w:rsidR="006E5DB1" w:rsidRDefault="006E5DB1"/>
        </w:tc>
        <w:tc>
          <w:tcPr>
            <w:tcW w:w="1774" w:type="dxa"/>
          </w:tcPr>
          <w:p w:rsidR="006E5DB1" w:rsidRDefault="008701BB">
            <w:pPr>
              <w:pStyle w:val="TableParagraph"/>
              <w:ind w:left="412" w:right="393" w:firstLine="2"/>
              <w:rPr>
                <w:sz w:val="24"/>
              </w:rPr>
            </w:pPr>
            <w:r>
              <w:rPr>
                <w:sz w:val="24"/>
              </w:rPr>
              <w:t>Вводный контроль</w:t>
            </w:r>
          </w:p>
        </w:tc>
        <w:tc>
          <w:tcPr>
            <w:tcW w:w="2566" w:type="dxa"/>
          </w:tcPr>
          <w:p w:rsidR="006E5DB1" w:rsidRDefault="006E5DB1"/>
        </w:tc>
      </w:tr>
      <w:tr w:rsidR="006E5DB1">
        <w:trPr>
          <w:trHeight w:hRule="exact" w:val="562"/>
        </w:trPr>
        <w:tc>
          <w:tcPr>
            <w:tcW w:w="2655" w:type="dxa"/>
          </w:tcPr>
          <w:p w:rsidR="006E5DB1" w:rsidRDefault="008701BB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Положительные и отрицательные числа</w:t>
            </w:r>
          </w:p>
        </w:tc>
        <w:tc>
          <w:tcPr>
            <w:tcW w:w="1440" w:type="dxa"/>
          </w:tcPr>
          <w:p w:rsidR="006E5DB1" w:rsidRDefault="008701BB">
            <w:pPr>
              <w:pStyle w:val="TableParagraph"/>
              <w:spacing w:line="268" w:lineRule="exact"/>
              <w:ind w:left="595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440" w:type="dxa"/>
          </w:tcPr>
          <w:p w:rsidR="006E5DB1" w:rsidRDefault="006E5DB1"/>
        </w:tc>
        <w:tc>
          <w:tcPr>
            <w:tcW w:w="1774" w:type="dxa"/>
          </w:tcPr>
          <w:p w:rsidR="006E5DB1" w:rsidRDefault="008701BB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66" w:type="dxa"/>
          </w:tcPr>
          <w:p w:rsidR="006E5DB1" w:rsidRDefault="006E5DB1"/>
        </w:tc>
      </w:tr>
      <w:tr w:rsidR="006E5DB1">
        <w:trPr>
          <w:trHeight w:hRule="exact" w:val="562"/>
        </w:trPr>
        <w:tc>
          <w:tcPr>
            <w:tcW w:w="2655" w:type="dxa"/>
          </w:tcPr>
          <w:p w:rsidR="006E5DB1" w:rsidRDefault="008701BB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Преобразование буквенных выражений</w:t>
            </w:r>
          </w:p>
        </w:tc>
        <w:tc>
          <w:tcPr>
            <w:tcW w:w="1440" w:type="dxa"/>
          </w:tcPr>
          <w:p w:rsidR="006E5DB1" w:rsidRDefault="008701BB">
            <w:pPr>
              <w:pStyle w:val="TableParagraph"/>
              <w:spacing w:line="268" w:lineRule="exact"/>
              <w:ind w:left="59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40" w:type="dxa"/>
          </w:tcPr>
          <w:p w:rsidR="006E5DB1" w:rsidRDefault="006E5DB1"/>
        </w:tc>
        <w:tc>
          <w:tcPr>
            <w:tcW w:w="1774" w:type="dxa"/>
          </w:tcPr>
          <w:p w:rsidR="006E5DB1" w:rsidRDefault="008701BB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66" w:type="dxa"/>
          </w:tcPr>
          <w:p w:rsidR="006E5DB1" w:rsidRDefault="006E5DB1"/>
        </w:tc>
      </w:tr>
      <w:tr w:rsidR="006E5DB1">
        <w:trPr>
          <w:trHeight w:hRule="exact" w:val="562"/>
        </w:trPr>
        <w:tc>
          <w:tcPr>
            <w:tcW w:w="2655" w:type="dxa"/>
          </w:tcPr>
          <w:p w:rsidR="006E5DB1" w:rsidRDefault="008701BB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Делимость натуральных чисел</w:t>
            </w:r>
          </w:p>
        </w:tc>
        <w:tc>
          <w:tcPr>
            <w:tcW w:w="1440" w:type="dxa"/>
          </w:tcPr>
          <w:p w:rsidR="006E5DB1" w:rsidRDefault="008701BB">
            <w:pPr>
              <w:pStyle w:val="TableParagraph"/>
              <w:spacing w:line="268" w:lineRule="exact"/>
              <w:ind w:left="59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40" w:type="dxa"/>
          </w:tcPr>
          <w:p w:rsidR="006E5DB1" w:rsidRDefault="006E5DB1"/>
        </w:tc>
        <w:tc>
          <w:tcPr>
            <w:tcW w:w="1774" w:type="dxa"/>
          </w:tcPr>
          <w:p w:rsidR="006E5DB1" w:rsidRDefault="008701BB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66" w:type="dxa"/>
          </w:tcPr>
          <w:p w:rsidR="006E5DB1" w:rsidRDefault="006E5DB1"/>
        </w:tc>
      </w:tr>
      <w:tr w:rsidR="006E5DB1">
        <w:trPr>
          <w:trHeight w:hRule="exact" w:val="286"/>
        </w:trPr>
        <w:tc>
          <w:tcPr>
            <w:tcW w:w="2655" w:type="dxa"/>
          </w:tcPr>
          <w:p w:rsidR="006E5DB1" w:rsidRDefault="008701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Математика вокруг нас</w:t>
            </w:r>
          </w:p>
        </w:tc>
        <w:tc>
          <w:tcPr>
            <w:tcW w:w="1440" w:type="dxa"/>
          </w:tcPr>
          <w:p w:rsidR="006E5DB1" w:rsidRDefault="008701BB">
            <w:pPr>
              <w:pStyle w:val="TableParagraph"/>
              <w:spacing w:line="268" w:lineRule="exact"/>
              <w:ind w:left="59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40" w:type="dxa"/>
          </w:tcPr>
          <w:p w:rsidR="006E5DB1" w:rsidRDefault="006E5DB1"/>
        </w:tc>
        <w:tc>
          <w:tcPr>
            <w:tcW w:w="1774" w:type="dxa"/>
          </w:tcPr>
          <w:p w:rsidR="006E5DB1" w:rsidRDefault="008701BB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6" w:type="dxa"/>
          </w:tcPr>
          <w:p w:rsidR="006E5DB1" w:rsidRDefault="006E5DB1"/>
        </w:tc>
      </w:tr>
      <w:tr w:rsidR="006E5DB1">
        <w:trPr>
          <w:trHeight w:hRule="exact" w:val="562"/>
        </w:trPr>
        <w:tc>
          <w:tcPr>
            <w:tcW w:w="2655" w:type="dxa"/>
          </w:tcPr>
          <w:p w:rsidR="006E5DB1" w:rsidRDefault="008701BB">
            <w:pPr>
              <w:pStyle w:val="TableParagraph"/>
              <w:spacing w:line="268" w:lineRule="exact"/>
              <w:ind w:right="123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440" w:type="dxa"/>
          </w:tcPr>
          <w:p w:rsidR="006E5DB1" w:rsidRDefault="008701BB">
            <w:pPr>
              <w:pStyle w:val="TableParagraph"/>
              <w:spacing w:line="268" w:lineRule="exact"/>
              <w:ind w:left="59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40" w:type="dxa"/>
          </w:tcPr>
          <w:p w:rsidR="006E5DB1" w:rsidRDefault="006E5DB1"/>
        </w:tc>
        <w:tc>
          <w:tcPr>
            <w:tcW w:w="1774" w:type="dxa"/>
          </w:tcPr>
          <w:p w:rsidR="006E5DB1" w:rsidRDefault="008701BB">
            <w:pPr>
              <w:pStyle w:val="TableParagraph"/>
              <w:ind w:left="211" w:right="191" w:firstLine="4"/>
              <w:rPr>
                <w:sz w:val="24"/>
              </w:rPr>
            </w:pPr>
            <w:r>
              <w:rPr>
                <w:sz w:val="24"/>
              </w:rPr>
              <w:t>Контрольная работа за год</w:t>
            </w:r>
          </w:p>
        </w:tc>
        <w:tc>
          <w:tcPr>
            <w:tcW w:w="2566" w:type="dxa"/>
          </w:tcPr>
          <w:p w:rsidR="006E5DB1" w:rsidRDefault="006E5DB1"/>
        </w:tc>
      </w:tr>
      <w:tr w:rsidR="006E5DB1">
        <w:trPr>
          <w:trHeight w:hRule="exact" w:val="288"/>
        </w:trPr>
        <w:tc>
          <w:tcPr>
            <w:tcW w:w="2655" w:type="dxa"/>
          </w:tcPr>
          <w:p w:rsidR="006E5DB1" w:rsidRDefault="008701BB">
            <w:pPr>
              <w:pStyle w:val="TableParagraph"/>
              <w:spacing w:line="275" w:lineRule="exact"/>
              <w:ind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40" w:type="dxa"/>
          </w:tcPr>
          <w:p w:rsidR="006E5DB1" w:rsidRDefault="008701BB">
            <w:pPr>
              <w:pStyle w:val="TableParagraph"/>
              <w:spacing w:line="275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175</w:t>
            </w:r>
          </w:p>
        </w:tc>
        <w:tc>
          <w:tcPr>
            <w:tcW w:w="1440" w:type="dxa"/>
          </w:tcPr>
          <w:p w:rsidR="006E5DB1" w:rsidRDefault="008701BB">
            <w:pPr>
              <w:pStyle w:val="TableParagraph"/>
              <w:spacing w:line="275" w:lineRule="exact"/>
              <w:ind w:left="163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175</w:t>
            </w:r>
          </w:p>
        </w:tc>
        <w:tc>
          <w:tcPr>
            <w:tcW w:w="1774" w:type="dxa"/>
          </w:tcPr>
          <w:p w:rsidR="006E5DB1" w:rsidRDefault="008701BB">
            <w:pPr>
              <w:pStyle w:val="TableParagraph"/>
              <w:spacing w:line="275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566" w:type="dxa"/>
          </w:tcPr>
          <w:p w:rsidR="006E5DB1" w:rsidRDefault="006E5DB1"/>
        </w:tc>
      </w:tr>
    </w:tbl>
    <w:p w:rsidR="006E5DB1" w:rsidRDefault="006E5DB1">
      <w:pPr>
        <w:sectPr w:rsidR="006E5DB1">
          <w:pgSz w:w="11910" w:h="16840"/>
          <w:pgMar w:top="1580" w:right="600" w:bottom="280" w:left="1180" w:header="720" w:footer="720" w:gutter="0"/>
          <w:cols w:space="720"/>
        </w:sectPr>
      </w:pPr>
    </w:p>
    <w:p w:rsidR="006E5DB1" w:rsidRDefault="008701BB">
      <w:pPr>
        <w:pStyle w:val="a4"/>
        <w:numPr>
          <w:ilvl w:val="1"/>
          <w:numId w:val="9"/>
        </w:numPr>
        <w:tabs>
          <w:tab w:val="left" w:pos="479"/>
        </w:tabs>
        <w:spacing w:before="78"/>
        <w:ind w:left="478"/>
        <w:rPr>
          <w:b/>
          <w:sz w:val="24"/>
        </w:rPr>
      </w:pPr>
      <w:r>
        <w:rPr>
          <w:b/>
          <w:sz w:val="24"/>
        </w:rPr>
        <w:lastRenderedPageBreak/>
        <w:t>Требования к уровню подготовки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учащихся</w:t>
      </w:r>
    </w:p>
    <w:p w:rsidR="006E5DB1" w:rsidRDefault="006E5DB1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6E5DB1" w:rsidRPr="008701BB" w:rsidRDefault="008701BB">
      <w:pPr>
        <w:pStyle w:val="a3"/>
        <w:ind w:left="118" w:right="2802" w:firstLine="0"/>
        <w:jc w:val="left"/>
        <w:rPr>
          <w:lang w:val="ru-RU"/>
        </w:rPr>
      </w:pPr>
      <w:r w:rsidRPr="008701BB">
        <w:rPr>
          <w:lang w:val="ru-RU"/>
        </w:rPr>
        <w:t>В результате изучения математики в 6 классе ученик должен: Иметь представление:</w:t>
      </w:r>
    </w:p>
    <w:p w:rsidR="006E5DB1" w:rsidRPr="008701BB" w:rsidRDefault="008701BB">
      <w:pPr>
        <w:pStyle w:val="a4"/>
        <w:numPr>
          <w:ilvl w:val="0"/>
          <w:numId w:val="2"/>
        </w:numPr>
        <w:tabs>
          <w:tab w:val="left" w:pos="478"/>
          <w:tab w:val="left" w:pos="479"/>
        </w:tabs>
        <w:spacing w:before="24" w:line="274" w:lineRule="exact"/>
        <w:ind w:right="466" w:firstLine="0"/>
        <w:jc w:val="left"/>
        <w:rPr>
          <w:sz w:val="24"/>
          <w:lang w:val="ru-RU"/>
        </w:rPr>
      </w:pPr>
      <w:r w:rsidRPr="008701BB">
        <w:rPr>
          <w:sz w:val="24"/>
          <w:lang w:val="ru-RU"/>
        </w:rPr>
        <w:t>о числе и десятичной системе счисления, о натуральных числах, обыкновенных и десятичных</w:t>
      </w:r>
      <w:r w:rsidRPr="008701BB">
        <w:rPr>
          <w:spacing w:val="-3"/>
          <w:sz w:val="24"/>
          <w:lang w:val="ru-RU"/>
        </w:rPr>
        <w:t xml:space="preserve"> </w:t>
      </w:r>
      <w:r w:rsidRPr="008701BB">
        <w:rPr>
          <w:sz w:val="24"/>
          <w:lang w:val="ru-RU"/>
        </w:rPr>
        <w:t>дробях;</w:t>
      </w:r>
    </w:p>
    <w:p w:rsidR="006E5DB1" w:rsidRPr="008701BB" w:rsidRDefault="008701BB">
      <w:pPr>
        <w:pStyle w:val="a4"/>
        <w:numPr>
          <w:ilvl w:val="0"/>
          <w:numId w:val="2"/>
        </w:numPr>
        <w:tabs>
          <w:tab w:val="left" w:pos="479"/>
        </w:tabs>
        <w:spacing w:before="1" w:line="237" w:lineRule="auto"/>
        <w:ind w:right="466" w:firstLine="0"/>
        <w:rPr>
          <w:sz w:val="24"/>
          <w:lang w:val="ru-RU"/>
        </w:rPr>
      </w:pPr>
      <w:r w:rsidRPr="008701BB">
        <w:rPr>
          <w:sz w:val="24"/>
          <w:lang w:val="ru-RU"/>
        </w:rPr>
        <w:t>об основных изучаемых понятиях (число, фигура, уравнение) как важнейших математических моделях, позволяющих описывать и изучать реальные процессы и явления;</w:t>
      </w:r>
    </w:p>
    <w:p w:rsidR="006E5DB1" w:rsidRPr="008701BB" w:rsidRDefault="008701BB">
      <w:pPr>
        <w:pStyle w:val="a4"/>
        <w:numPr>
          <w:ilvl w:val="0"/>
          <w:numId w:val="2"/>
        </w:numPr>
        <w:tabs>
          <w:tab w:val="left" w:pos="479"/>
        </w:tabs>
        <w:spacing w:before="2" w:line="294" w:lineRule="exact"/>
        <w:ind w:left="478"/>
        <w:rPr>
          <w:sz w:val="24"/>
          <w:lang w:val="ru-RU"/>
        </w:rPr>
      </w:pPr>
      <w:r w:rsidRPr="008701BB">
        <w:rPr>
          <w:sz w:val="24"/>
          <w:lang w:val="ru-RU"/>
        </w:rPr>
        <w:t>о достоверных, невозможных и случайных</w:t>
      </w:r>
      <w:r w:rsidRPr="008701BB">
        <w:rPr>
          <w:spacing w:val="-10"/>
          <w:sz w:val="24"/>
          <w:lang w:val="ru-RU"/>
        </w:rPr>
        <w:t xml:space="preserve"> </w:t>
      </w:r>
      <w:r w:rsidRPr="008701BB">
        <w:rPr>
          <w:sz w:val="24"/>
          <w:lang w:val="ru-RU"/>
        </w:rPr>
        <w:t>событиях;</w:t>
      </w:r>
    </w:p>
    <w:p w:rsidR="006E5DB1" w:rsidRDefault="008701BB">
      <w:pPr>
        <w:pStyle w:val="a4"/>
        <w:numPr>
          <w:ilvl w:val="0"/>
          <w:numId w:val="2"/>
        </w:numPr>
        <w:tabs>
          <w:tab w:val="left" w:pos="478"/>
          <w:tab w:val="left" w:pos="479"/>
        </w:tabs>
        <w:spacing w:before="21" w:line="274" w:lineRule="exact"/>
        <w:ind w:right="857" w:firstLine="0"/>
        <w:jc w:val="left"/>
        <w:rPr>
          <w:sz w:val="24"/>
        </w:rPr>
      </w:pPr>
      <w:r w:rsidRPr="008701BB">
        <w:rPr>
          <w:sz w:val="24"/>
          <w:lang w:val="ru-RU"/>
        </w:rPr>
        <w:t xml:space="preserve">о плоских фигурах и их свойствах, а также о простейших пространственных телах. </w:t>
      </w:r>
      <w:r>
        <w:rPr>
          <w:sz w:val="24"/>
        </w:rPr>
        <w:t>Уметь:</w:t>
      </w:r>
    </w:p>
    <w:p w:rsidR="006E5DB1" w:rsidRPr="008701BB" w:rsidRDefault="008701BB">
      <w:pPr>
        <w:pStyle w:val="a3"/>
        <w:ind w:right="104"/>
        <w:jc w:val="left"/>
        <w:rPr>
          <w:lang w:val="ru-RU"/>
        </w:rPr>
      </w:pPr>
      <w:r w:rsidRPr="008701BB">
        <w:rPr>
          <w:lang w:val="ru-RU"/>
        </w:rPr>
        <w:t>выражать свои мысли в устной и письменной речи, применяя математическую терминологию и символику;</w:t>
      </w:r>
    </w:p>
    <w:p w:rsidR="006E5DB1" w:rsidRPr="008701BB" w:rsidRDefault="008701BB">
      <w:pPr>
        <w:pStyle w:val="a3"/>
        <w:ind w:right="104"/>
        <w:jc w:val="left"/>
        <w:rPr>
          <w:lang w:val="ru-RU"/>
        </w:rPr>
      </w:pPr>
      <w:r w:rsidRPr="008701BB">
        <w:rPr>
          <w:lang w:val="ru-RU"/>
        </w:rPr>
        <w:t xml:space="preserve">выполнять арифметические действия с натуральными числами, обыкновенными </w:t>
      </w:r>
      <w:r w:rsidRPr="008701BB">
        <w:rPr>
          <w:lang w:val="ru-RU"/>
        </w:rPr>
        <w:t>и десятичными дробями;</w:t>
      </w:r>
    </w:p>
    <w:p w:rsidR="006E5DB1" w:rsidRPr="008701BB" w:rsidRDefault="008701BB">
      <w:pPr>
        <w:pStyle w:val="a3"/>
        <w:ind w:left="478" w:right="104" w:firstLine="0"/>
        <w:jc w:val="left"/>
        <w:rPr>
          <w:lang w:val="ru-RU"/>
        </w:rPr>
      </w:pPr>
      <w:r w:rsidRPr="008701BB">
        <w:rPr>
          <w:lang w:val="ru-RU"/>
        </w:rPr>
        <w:t>выполнять простейшие вычисления с помощью микрокалькулятора;</w:t>
      </w:r>
    </w:p>
    <w:p w:rsidR="006E5DB1" w:rsidRPr="008701BB" w:rsidRDefault="008701BB">
      <w:pPr>
        <w:pStyle w:val="a3"/>
        <w:ind w:right="104"/>
        <w:jc w:val="left"/>
        <w:rPr>
          <w:lang w:val="ru-RU"/>
        </w:rPr>
      </w:pPr>
      <w:r w:rsidRPr="008701BB">
        <w:rPr>
          <w:lang w:val="ru-RU"/>
        </w:rPr>
        <w:t>решать текстовые задачи арифметическим способом; составлять графические и аналитические модели реальных ситуаций;</w:t>
      </w:r>
    </w:p>
    <w:p w:rsidR="006E5DB1" w:rsidRPr="008701BB" w:rsidRDefault="008701BB">
      <w:pPr>
        <w:pStyle w:val="a3"/>
        <w:ind w:right="104"/>
        <w:jc w:val="left"/>
        <w:rPr>
          <w:lang w:val="ru-RU"/>
        </w:rPr>
      </w:pPr>
      <w:r w:rsidRPr="008701BB">
        <w:rPr>
          <w:lang w:val="ru-RU"/>
        </w:rPr>
        <w:t>составлять алгебраические модели реальных ситуаций и выпол</w:t>
      </w:r>
      <w:r w:rsidRPr="008701BB">
        <w:rPr>
          <w:lang w:val="ru-RU"/>
        </w:rPr>
        <w:t>нять простейшие преобразования буквенных выражений;</w:t>
      </w:r>
    </w:p>
    <w:p w:rsidR="006E5DB1" w:rsidRPr="008701BB" w:rsidRDefault="008701BB">
      <w:pPr>
        <w:pStyle w:val="a3"/>
        <w:tabs>
          <w:tab w:val="left" w:pos="1491"/>
          <w:tab w:val="left" w:pos="2831"/>
          <w:tab w:val="left" w:pos="3985"/>
          <w:tab w:val="left" w:pos="5349"/>
          <w:tab w:val="left" w:pos="6986"/>
          <w:tab w:val="left" w:pos="8477"/>
        </w:tabs>
        <w:ind w:right="466"/>
        <w:jc w:val="left"/>
        <w:rPr>
          <w:lang w:val="ru-RU"/>
        </w:rPr>
      </w:pPr>
      <w:r w:rsidRPr="008701BB">
        <w:rPr>
          <w:lang w:val="ru-RU"/>
        </w:rPr>
        <w:t>решать</w:t>
      </w:r>
      <w:r w:rsidRPr="008701BB">
        <w:rPr>
          <w:lang w:val="ru-RU"/>
        </w:rPr>
        <w:tab/>
        <w:t>уравнения</w:t>
      </w:r>
      <w:r w:rsidRPr="008701BB">
        <w:rPr>
          <w:lang w:val="ru-RU"/>
        </w:rPr>
        <w:tab/>
        <w:t>методом</w:t>
      </w:r>
      <w:r w:rsidRPr="008701BB">
        <w:rPr>
          <w:lang w:val="ru-RU"/>
        </w:rPr>
        <w:tab/>
        <w:t>отыскания</w:t>
      </w:r>
      <w:r w:rsidRPr="008701BB">
        <w:rPr>
          <w:lang w:val="ru-RU"/>
        </w:rPr>
        <w:tab/>
        <w:t>неизвестного</w:t>
      </w:r>
      <w:r w:rsidRPr="008701BB">
        <w:rPr>
          <w:lang w:val="ru-RU"/>
        </w:rPr>
        <w:tab/>
        <w:t>компонента</w:t>
      </w:r>
      <w:r w:rsidRPr="008701BB">
        <w:rPr>
          <w:lang w:val="ru-RU"/>
        </w:rPr>
        <w:tab/>
        <w:t>действия (простейшие</w:t>
      </w:r>
      <w:r w:rsidRPr="008701BB">
        <w:rPr>
          <w:spacing w:val="-6"/>
          <w:lang w:val="ru-RU"/>
        </w:rPr>
        <w:t xml:space="preserve"> </w:t>
      </w:r>
      <w:r w:rsidRPr="008701BB">
        <w:rPr>
          <w:lang w:val="ru-RU"/>
        </w:rPr>
        <w:t>случаи);</w:t>
      </w:r>
    </w:p>
    <w:p w:rsidR="006E5DB1" w:rsidRPr="008701BB" w:rsidRDefault="008701BB">
      <w:pPr>
        <w:pStyle w:val="a3"/>
        <w:ind w:left="478" w:right="104" w:firstLine="0"/>
        <w:jc w:val="left"/>
        <w:rPr>
          <w:lang w:val="ru-RU"/>
        </w:rPr>
      </w:pPr>
      <w:r w:rsidRPr="008701BB">
        <w:rPr>
          <w:lang w:val="ru-RU"/>
        </w:rPr>
        <w:t>строить дерево вариантов в простейших случаях;</w:t>
      </w:r>
    </w:p>
    <w:p w:rsidR="006E5DB1" w:rsidRPr="008701BB" w:rsidRDefault="008701BB">
      <w:pPr>
        <w:pStyle w:val="a3"/>
        <w:ind w:right="104"/>
        <w:jc w:val="left"/>
        <w:rPr>
          <w:lang w:val="ru-RU"/>
        </w:rPr>
      </w:pPr>
      <w:r w:rsidRPr="008701BB">
        <w:rPr>
          <w:lang w:val="ru-RU"/>
        </w:rPr>
        <w:t xml:space="preserve">использовать геометрический язык для описания предметов окружающего </w:t>
      </w:r>
      <w:r w:rsidRPr="008701BB">
        <w:rPr>
          <w:lang w:val="ru-RU"/>
        </w:rPr>
        <w:t>мира в простейших случаях;</w:t>
      </w:r>
    </w:p>
    <w:p w:rsidR="006E5DB1" w:rsidRPr="008701BB" w:rsidRDefault="008701BB">
      <w:pPr>
        <w:pStyle w:val="a3"/>
        <w:ind w:left="478" w:right="104" w:firstLine="0"/>
        <w:jc w:val="left"/>
        <w:rPr>
          <w:lang w:val="ru-RU"/>
        </w:rPr>
      </w:pPr>
      <w:r w:rsidRPr="008701BB">
        <w:rPr>
          <w:lang w:val="ru-RU"/>
        </w:rPr>
        <w:t>определять длину отрезка, величину угла;</w:t>
      </w:r>
    </w:p>
    <w:p w:rsidR="006E5DB1" w:rsidRPr="008701BB" w:rsidRDefault="008701BB">
      <w:pPr>
        <w:pStyle w:val="a3"/>
        <w:ind w:right="104"/>
        <w:jc w:val="left"/>
        <w:rPr>
          <w:lang w:val="ru-RU"/>
        </w:rPr>
      </w:pPr>
      <w:r w:rsidRPr="008701BB">
        <w:rPr>
          <w:lang w:val="ru-RU"/>
        </w:rPr>
        <w:t>вычислять периметр и площадь прямоугольника, треугольника, объем куба и прямоугольного параллелепипеда.</w:t>
      </w:r>
    </w:p>
    <w:p w:rsidR="006E5DB1" w:rsidRPr="008701BB" w:rsidRDefault="008701BB">
      <w:pPr>
        <w:pStyle w:val="a3"/>
        <w:tabs>
          <w:tab w:val="left" w:pos="4417"/>
        </w:tabs>
        <w:ind w:left="118" w:right="106" w:firstLine="511"/>
        <w:jc w:val="left"/>
        <w:rPr>
          <w:lang w:val="ru-RU"/>
        </w:rPr>
      </w:pPr>
      <w:r w:rsidRPr="008701BB">
        <w:rPr>
          <w:lang w:val="ru-RU"/>
        </w:rPr>
        <w:t xml:space="preserve">Реализация </w:t>
      </w:r>
      <w:r w:rsidRPr="008701BB">
        <w:rPr>
          <w:spacing w:val="59"/>
          <w:lang w:val="ru-RU"/>
        </w:rPr>
        <w:t xml:space="preserve"> </w:t>
      </w:r>
      <w:r w:rsidRPr="008701BB">
        <w:rPr>
          <w:lang w:val="ru-RU"/>
        </w:rPr>
        <w:t>данной   программы</w:t>
      </w:r>
      <w:r w:rsidRPr="008701BB">
        <w:rPr>
          <w:lang w:val="ru-RU"/>
        </w:rPr>
        <w:tab/>
        <w:t xml:space="preserve">обеспечивает   освоение   общеучебных  </w:t>
      </w:r>
      <w:r w:rsidRPr="008701BB">
        <w:rPr>
          <w:spacing w:val="4"/>
          <w:lang w:val="ru-RU"/>
        </w:rPr>
        <w:t xml:space="preserve"> </w:t>
      </w:r>
      <w:r w:rsidRPr="008701BB">
        <w:rPr>
          <w:lang w:val="ru-RU"/>
        </w:rPr>
        <w:t xml:space="preserve">умений </w:t>
      </w:r>
      <w:r w:rsidRPr="008701BB">
        <w:rPr>
          <w:spacing w:val="59"/>
          <w:lang w:val="ru-RU"/>
        </w:rPr>
        <w:t xml:space="preserve"> </w:t>
      </w:r>
      <w:r w:rsidRPr="008701BB">
        <w:rPr>
          <w:lang w:val="ru-RU"/>
        </w:rPr>
        <w:t>и</w:t>
      </w:r>
      <w:r w:rsidRPr="008701BB">
        <w:rPr>
          <w:w w:val="99"/>
          <w:lang w:val="ru-RU"/>
        </w:rPr>
        <w:t xml:space="preserve"> </w:t>
      </w:r>
      <w:r w:rsidRPr="008701BB">
        <w:rPr>
          <w:lang w:val="ru-RU"/>
        </w:rPr>
        <w:t>ком</w:t>
      </w:r>
      <w:r w:rsidRPr="008701BB">
        <w:rPr>
          <w:lang w:val="ru-RU"/>
        </w:rPr>
        <w:t>петенций в рамках информационно- коммуникативной</w:t>
      </w:r>
      <w:r w:rsidRPr="008701BB">
        <w:rPr>
          <w:spacing w:val="-26"/>
          <w:lang w:val="ru-RU"/>
        </w:rPr>
        <w:t xml:space="preserve"> </w:t>
      </w:r>
      <w:r w:rsidRPr="008701BB">
        <w:rPr>
          <w:lang w:val="ru-RU"/>
        </w:rPr>
        <w:t>деятельности:</w:t>
      </w:r>
    </w:p>
    <w:p w:rsidR="006E5DB1" w:rsidRPr="008701BB" w:rsidRDefault="008701BB">
      <w:pPr>
        <w:pStyle w:val="a4"/>
        <w:numPr>
          <w:ilvl w:val="0"/>
          <w:numId w:val="1"/>
        </w:numPr>
        <w:tabs>
          <w:tab w:val="left" w:pos="827"/>
        </w:tabs>
        <w:spacing w:before="0"/>
        <w:ind w:right="106" w:hanging="360"/>
        <w:jc w:val="both"/>
        <w:rPr>
          <w:sz w:val="24"/>
          <w:lang w:val="ru-RU"/>
        </w:rPr>
      </w:pPr>
      <w:r w:rsidRPr="008701BB">
        <w:rPr>
          <w:sz w:val="24"/>
          <w:lang w:val="ru-RU"/>
        </w:rPr>
        <w:t>создание условий для умения логически обосновывать суждения, выдвигать гипотезы и понимать необходимость их проверки, ясно, точно и грамотно выражать свои мысли в устной и письменной</w:t>
      </w:r>
      <w:r w:rsidRPr="008701BB">
        <w:rPr>
          <w:spacing w:val="-12"/>
          <w:sz w:val="24"/>
          <w:lang w:val="ru-RU"/>
        </w:rPr>
        <w:t xml:space="preserve"> </w:t>
      </w:r>
      <w:r w:rsidRPr="008701BB">
        <w:rPr>
          <w:sz w:val="24"/>
          <w:lang w:val="ru-RU"/>
        </w:rPr>
        <w:t>речи;</w:t>
      </w:r>
    </w:p>
    <w:p w:rsidR="006E5DB1" w:rsidRPr="008701BB" w:rsidRDefault="008701BB">
      <w:pPr>
        <w:pStyle w:val="a4"/>
        <w:numPr>
          <w:ilvl w:val="0"/>
          <w:numId w:val="1"/>
        </w:numPr>
        <w:tabs>
          <w:tab w:val="left" w:pos="827"/>
        </w:tabs>
        <w:spacing w:before="0"/>
        <w:ind w:right="105" w:hanging="360"/>
        <w:jc w:val="both"/>
        <w:rPr>
          <w:sz w:val="24"/>
          <w:lang w:val="ru-RU"/>
        </w:rPr>
      </w:pPr>
      <w:r w:rsidRPr="008701BB">
        <w:rPr>
          <w:sz w:val="24"/>
          <w:lang w:val="ru-RU"/>
        </w:rPr>
        <w:t>формирование умения использовать различные языки математики, свободно переходить с языка на язык для иллюстрации, интерпретации, аргументации и доказательства, интегрирования в личный опыт новой, в том числе самостоятельно полученной</w:t>
      </w:r>
      <w:r w:rsidRPr="008701BB">
        <w:rPr>
          <w:spacing w:val="-10"/>
          <w:sz w:val="24"/>
          <w:lang w:val="ru-RU"/>
        </w:rPr>
        <w:t xml:space="preserve"> </w:t>
      </w:r>
      <w:r w:rsidRPr="008701BB">
        <w:rPr>
          <w:sz w:val="24"/>
          <w:lang w:val="ru-RU"/>
        </w:rPr>
        <w:t>информации;</w:t>
      </w:r>
    </w:p>
    <w:p w:rsidR="006E5DB1" w:rsidRPr="008701BB" w:rsidRDefault="008701BB">
      <w:pPr>
        <w:pStyle w:val="a4"/>
        <w:numPr>
          <w:ilvl w:val="0"/>
          <w:numId w:val="1"/>
        </w:numPr>
        <w:tabs>
          <w:tab w:val="left" w:pos="827"/>
        </w:tabs>
        <w:spacing w:before="0"/>
        <w:ind w:right="105" w:hanging="360"/>
        <w:jc w:val="both"/>
        <w:rPr>
          <w:sz w:val="24"/>
          <w:lang w:val="ru-RU"/>
        </w:rPr>
      </w:pPr>
      <w:r w:rsidRPr="008701BB">
        <w:rPr>
          <w:sz w:val="24"/>
          <w:lang w:val="ru-RU"/>
        </w:rPr>
        <w:t>создание у</w:t>
      </w:r>
      <w:r w:rsidRPr="008701BB">
        <w:rPr>
          <w:sz w:val="24"/>
          <w:lang w:val="ru-RU"/>
        </w:rPr>
        <w:t>словия для плодотворной работы в группе, самостоятельной и мотивированной организации своей деятельности, использования приобретенных знаний и навыков в практической деятельности и повседневной жизни для исследования несложных практических</w:t>
      </w:r>
      <w:r w:rsidRPr="008701BB">
        <w:rPr>
          <w:spacing w:val="-15"/>
          <w:sz w:val="24"/>
          <w:lang w:val="ru-RU"/>
        </w:rPr>
        <w:t xml:space="preserve"> </w:t>
      </w:r>
      <w:r w:rsidRPr="008701BB">
        <w:rPr>
          <w:sz w:val="24"/>
          <w:lang w:val="ru-RU"/>
        </w:rPr>
        <w:t>ситуаций.</w:t>
      </w:r>
    </w:p>
    <w:p w:rsidR="006E5DB1" w:rsidRPr="008701BB" w:rsidRDefault="006E5DB1">
      <w:pPr>
        <w:jc w:val="both"/>
        <w:rPr>
          <w:sz w:val="24"/>
          <w:lang w:val="ru-RU"/>
        </w:rPr>
        <w:sectPr w:rsidR="006E5DB1" w:rsidRPr="008701BB">
          <w:pgSz w:w="11910" w:h="16840"/>
          <w:pgMar w:top="1580" w:right="740" w:bottom="280" w:left="1300" w:header="720" w:footer="720" w:gutter="0"/>
          <w:cols w:space="720"/>
        </w:sectPr>
      </w:pPr>
    </w:p>
    <w:p w:rsidR="006E5DB1" w:rsidRPr="008701BB" w:rsidRDefault="008701BB">
      <w:pPr>
        <w:pStyle w:val="Heading1"/>
        <w:spacing w:before="50"/>
        <w:ind w:left="906"/>
        <w:rPr>
          <w:lang w:val="ru-RU"/>
        </w:rPr>
      </w:pPr>
      <w:r w:rsidRPr="008701BB">
        <w:rPr>
          <w:lang w:val="ru-RU"/>
        </w:rPr>
        <w:lastRenderedPageBreak/>
        <w:t>4.Характеристика контрольно-измерительных материалов</w:t>
      </w:r>
    </w:p>
    <w:p w:rsidR="006E5DB1" w:rsidRPr="008701BB" w:rsidRDefault="006E5DB1">
      <w:pPr>
        <w:pStyle w:val="a3"/>
        <w:spacing w:before="7"/>
        <w:ind w:left="0" w:firstLine="0"/>
        <w:jc w:val="left"/>
        <w:rPr>
          <w:b/>
          <w:sz w:val="23"/>
          <w:lang w:val="ru-RU"/>
        </w:rPr>
      </w:pPr>
    </w:p>
    <w:p w:rsidR="006E5DB1" w:rsidRPr="008701BB" w:rsidRDefault="008701BB">
      <w:pPr>
        <w:pStyle w:val="a3"/>
        <w:ind w:left="215" w:right="245" w:firstLine="691"/>
        <w:rPr>
          <w:lang w:val="ru-RU"/>
        </w:rPr>
      </w:pPr>
      <w:r w:rsidRPr="008701BB">
        <w:rPr>
          <w:lang w:val="ru-RU"/>
        </w:rPr>
        <w:t>В качестве контрольно-измерительных материалов используются тексты из сборников самостоятельных работ и контрольных работ.</w:t>
      </w:r>
    </w:p>
    <w:p w:rsidR="006E5DB1" w:rsidRPr="008701BB" w:rsidRDefault="008701BB">
      <w:pPr>
        <w:pStyle w:val="a3"/>
        <w:ind w:left="215" w:right="244" w:firstLine="691"/>
        <w:rPr>
          <w:lang w:val="ru-RU"/>
        </w:rPr>
      </w:pPr>
      <w:r w:rsidRPr="008701BB">
        <w:rPr>
          <w:lang w:val="ru-RU"/>
        </w:rPr>
        <w:t>Вся предложенная система контроля в целом отвечает идеям уровнев</w:t>
      </w:r>
      <w:r w:rsidRPr="008701BB">
        <w:rPr>
          <w:lang w:val="ru-RU"/>
        </w:rPr>
        <w:t xml:space="preserve">ой дифференциации, принятой в указанном учебнике. Главная цель такой дифференциации состоит в том, чтобы обеспечить достижение всеми школьниками уровня обязательной подготовки и одновременно создать условия для углубления и расширения знаний тех учеников, </w:t>
      </w:r>
      <w:r w:rsidRPr="008701BB">
        <w:rPr>
          <w:lang w:val="ru-RU"/>
        </w:rPr>
        <w:t>которые имеют для этого способности, возможности и желание. В соответствии с этим система контроля предусматривает проверку достижения всеми школьниками обязательных результатов обучения, а также дает возможность каждому ученику проявить свои знания на бол</w:t>
      </w:r>
      <w:r w:rsidRPr="008701BB">
        <w:rPr>
          <w:lang w:val="ru-RU"/>
        </w:rPr>
        <w:t>ее высоком уровне.</w:t>
      </w:r>
    </w:p>
    <w:p w:rsidR="006E5DB1" w:rsidRPr="008701BB" w:rsidRDefault="008701BB">
      <w:pPr>
        <w:pStyle w:val="a3"/>
        <w:ind w:left="215" w:right="246" w:firstLine="691"/>
        <w:rPr>
          <w:lang w:val="ru-RU"/>
        </w:rPr>
      </w:pPr>
      <w:r w:rsidRPr="008701BB">
        <w:rPr>
          <w:lang w:val="ru-RU"/>
        </w:rPr>
        <w:t>Дидактические материалы предназначены для организации самостоятельной дифференцированной работы учащихся и содержат разнообразный материал, который может быть использован на различных этапах изучения темы и для разных групп учащихся. Дид</w:t>
      </w:r>
      <w:r w:rsidRPr="008701BB">
        <w:rPr>
          <w:lang w:val="ru-RU"/>
        </w:rPr>
        <w:t>актические материалы состоят из обучающих работ и проверочных работ. Проверочные работы охватывают весь материал курса и предназначены для организации текущего оперативного контроля,  рассчитаны на 10-15 минут.</w:t>
      </w:r>
    </w:p>
    <w:p w:rsidR="006E5DB1" w:rsidRPr="008701BB" w:rsidRDefault="008701BB">
      <w:pPr>
        <w:pStyle w:val="a3"/>
        <w:ind w:left="215" w:right="245" w:firstLine="691"/>
        <w:rPr>
          <w:lang w:val="ru-RU"/>
        </w:rPr>
      </w:pPr>
      <w:r w:rsidRPr="008701BB">
        <w:rPr>
          <w:lang w:val="ru-RU"/>
        </w:rPr>
        <w:t>Все контрольные работы состоят из двух частей</w:t>
      </w:r>
      <w:r w:rsidRPr="008701BB">
        <w:rPr>
          <w:lang w:val="ru-RU"/>
        </w:rPr>
        <w:t xml:space="preserve"> – обязательной и дополнительной. </w:t>
      </w:r>
      <w:proofErr w:type="gramStart"/>
      <w:r w:rsidRPr="008701BB">
        <w:rPr>
          <w:lang w:val="ru-RU"/>
        </w:rPr>
        <w:t>Составлены</w:t>
      </w:r>
      <w:proofErr w:type="gramEnd"/>
      <w:r w:rsidRPr="008701BB">
        <w:rPr>
          <w:lang w:val="ru-RU"/>
        </w:rPr>
        <w:t xml:space="preserve"> на 4 варианта. Задания обязательного уровня обеспечивают текущий тематический контроль, а задания дополнительного уровня дают возможность сильным учащимся проявить себя. Продолжительность выполнения учениками ко</w:t>
      </w:r>
      <w:r w:rsidRPr="008701BB">
        <w:rPr>
          <w:lang w:val="ru-RU"/>
        </w:rPr>
        <w:t>нтрольной работы около 30-35 минут.</w:t>
      </w:r>
    </w:p>
    <w:p w:rsidR="006E5DB1" w:rsidRPr="008701BB" w:rsidRDefault="006E5DB1">
      <w:pPr>
        <w:pStyle w:val="a3"/>
        <w:spacing w:before="4"/>
        <w:ind w:left="0" w:firstLine="0"/>
        <w:jc w:val="left"/>
        <w:rPr>
          <w:lang w:val="ru-RU"/>
        </w:rPr>
      </w:pPr>
    </w:p>
    <w:p w:rsidR="006E5DB1" w:rsidRPr="008701BB" w:rsidRDefault="008701BB">
      <w:pPr>
        <w:pStyle w:val="Heading1"/>
        <w:spacing w:before="1"/>
        <w:ind w:left="198"/>
        <w:rPr>
          <w:lang w:val="ru-RU"/>
        </w:rPr>
      </w:pPr>
      <w:r w:rsidRPr="008701BB">
        <w:rPr>
          <w:lang w:val="ru-RU"/>
        </w:rPr>
        <w:t>Источники контрольно-измерительных материалов</w:t>
      </w:r>
    </w:p>
    <w:p w:rsidR="006E5DB1" w:rsidRPr="008701BB" w:rsidRDefault="006E5DB1">
      <w:pPr>
        <w:pStyle w:val="a3"/>
        <w:spacing w:before="7"/>
        <w:ind w:left="0" w:firstLine="0"/>
        <w:jc w:val="left"/>
        <w:rPr>
          <w:b/>
          <w:sz w:val="23"/>
          <w:lang w:val="ru-RU"/>
        </w:rPr>
      </w:pPr>
    </w:p>
    <w:p w:rsidR="006E5DB1" w:rsidRPr="008701BB" w:rsidRDefault="008701BB">
      <w:pPr>
        <w:pStyle w:val="a3"/>
        <w:ind w:left="918" w:firstLine="0"/>
        <w:jc w:val="left"/>
        <w:rPr>
          <w:lang w:val="ru-RU"/>
        </w:rPr>
      </w:pPr>
      <w:r w:rsidRPr="008701BB">
        <w:rPr>
          <w:lang w:val="ru-RU"/>
        </w:rPr>
        <w:t>Математика. 5 – 6 классы: методическое пособие для учителя / И. И. Зубарева, А. Г. Мордкович. – 3-е  изд., испр. – М.</w:t>
      </w:r>
      <w:proofErr w:type="gramStart"/>
      <w:r w:rsidRPr="008701BB">
        <w:rPr>
          <w:lang w:val="ru-RU"/>
        </w:rPr>
        <w:t xml:space="preserve"> :</w:t>
      </w:r>
      <w:proofErr w:type="gramEnd"/>
      <w:r w:rsidRPr="008701BB">
        <w:rPr>
          <w:lang w:val="ru-RU"/>
        </w:rPr>
        <w:t xml:space="preserve"> Мнемозина, 2008. – 104 с. : ил.</w:t>
      </w:r>
    </w:p>
    <w:p w:rsidR="006E5DB1" w:rsidRPr="008701BB" w:rsidRDefault="006E5DB1">
      <w:pPr>
        <w:pStyle w:val="a3"/>
        <w:spacing w:before="8"/>
        <w:ind w:left="0" w:firstLine="0"/>
        <w:jc w:val="left"/>
        <w:rPr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7"/>
        <w:gridCol w:w="2792"/>
      </w:tblGrid>
      <w:tr w:rsidR="006E5DB1">
        <w:trPr>
          <w:trHeight w:hRule="exact" w:val="286"/>
        </w:trPr>
        <w:tc>
          <w:tcPr>
            <w:tcW w:w="7067" w:type="dxa"/>
          </w:tcPr>
          <w:p w:rsidR="006E5DB1" w:rsidRDefault="008701BB">
            <w:pPr>
              <w:pStyle w:val="TableParagraph"/>
              <w:spacing w:line="268" w:lineRule="exact"/>
              <w:ind w:left="2637" w:right="2637"/>
              <w:jc w:val="center"/>
              <w:rPr>
                <w:sz w:val="24"/>
              </w:rPr>
            </w:pPr>
            <w:r>
              <w:rPr>
                <w:sz w:val="24"/>
              </w:rPr>
              <w:t>Формы контроля</w:t>
            </w:r>
          </w:p>
        </w:tc>
        <w:tc>
          <w:tcPr>
            <w:tcW w:w="2792" w:type="dxa"/>
          </w:tcPr>
          <w:p w:rsidR="006E5DB1" w:rsidRDefault="008701BB">
            <w:pPr>
              <w:pStyle w:val="TableParagraph"/>
              <w:spacing w:line="268" w:lineRule="exact"/>
              <w:ind w:left="836" w:right="836"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</w:tc>
      </w:tr>
      <w:tr w:rsidR="006E5DB1">
        <w:trPr>
          <w:trHeight w:hRule="exact" w:val="564"/>
        </w:trPr>
        <w:tc>
          <w:tcPr>
            <w:tcW w:w="7067" w:type="dxa"/>
          </w:tcPr>
          <w:p w:rsidR="006E5DB1" w:rsidRDefault="008701BB">
            <w:pPr>
              <w:pStyle w:val="TableParagraph"/>
              <w:ind w:right="60"/>
              <w:rPr>
                <w:sz w:val="24"/>
              </w:rPr>
            </w:pPr>
            <w:r w:rsidRPr="008701BB">
              <w:rPr>
                <w:sz w:val="24"/>
                <w:lang w:val="ru-RU"/>
              </w:rPr>
              <w:t xml:space="preserve">Контрольная работа № 1 по теме «Модуль числа. </w:t>
            </w:r>
            <w:r>
              <w:rPr>
                <w:sz w:val="24"/>
              </w:rPr>
              <w:t>Положительные и отрицательные числа»</w:t>
            </w:r>
          </w:p>
        </w:tc>
        <w:tc>
          <w:tcPr>
            <w:tcW w:w="2792" w:type="dxa"/>
          </w:tcPr>
          <w:p w:rsidR="006E5DB1" w:rsidRDefault="008701BB">
            <w:pPr>
              <w:pStyle w:val="TableParagraph"/>
              <w:spacing w:line="270" w:lineRule="exact"/>
              <w:ind w:left="833" w:right="83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. 60-63</w:t>
            </w:r>
          </w:p>
        </w:tc>
      </w:tr>
      <w:tr w:rsidR="006E5DB1">
        <w:trPr>
          <w:trHeight w:hRule="exact" w:val="562"/>
        </w:trPr>
        <w:tc>
          <w:tcPr>
            <w:tcW w:w="7067" w:type="dxa"/>
          </w:tcPr>
          <w:p w:rsidR="006E5DB1" w:rsidRDefault="008701BB">
            <w:pPr>
              <w:pStyle w:val="TableParagraph"/>
              <w:ind w:right="60"/>
              <w:rPr>
                <w:sz w:val="24"/>
              </w:rPr>
            </w:pPr>
            <w:r w:rsidRPr="008701BB">
              <w:rPr>
                <w:sz w:val="24"/>
                <w:lang w:val="ru-RU"/>
              </w:rPr>
              <w:t xml:space="preserve">Контрольная работа № 2 по теме «Сложение и вычитание чисел с разными знаками. </w:t>
            </w:r>
            <w:r>
              <w:rPr>
                <w:sz w:val="24"/>
              </w:rPr>
              <w:t>Числовые промежутки»</w:t>
            </w:r>
          </w:p>
        </w:tc>
        <w:tc>
          <w:tcPr>
            <w:tcW w:w="2792" w:type="dxa"/>
          </w:tcPr>
          <w:p w:rsidR="006E5DB1" w:rsidRDefault="008701BB">
            <w:pPr>
              <w:pStyle w:val="TableParagraph"/>
              <w:spacing w:line="268" w:lineRule="exact"/>
              <w:ind w:left="833" w:right="83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. 63-65</w:t>
            </w:r>
          </w:p>
        </w:tc>
      </w:tr>
      <w:tr w:rsidR="006E5DB1">
        <w:trPr>
          <w:trHeight w:hRule="exact" w:val="562"/>
        </w:trPr>
        <w:tc>
          <w:tcPr>
            <w:tcW w:w="7067" w:type="dxa"/>
          </w:tcPr>
          <w:p w:rsidR="006E5DB1" w:rsidRPr="008701BB" w:rsidRDefault="008701BB">
            <w:pPr>
              <w:pStyle w:val="TableParagraph"/>
              <w:ind w:right="60"/>
              <w:rPr>
                <w:sz w:val="24"/>
                <w:lang w:val="ru-RU"/>
              </w:rPr>
            </w:pPr>
            <w:r w:rsidRPr="008701BB">
              <w:rPr>
                <w:sz w:val="24"/>
                <w:lang w:val="ru-RU"/>
              </w:rPr>
              <w:t>Контрольная работа № 3 по теме «Умножение и деление положительных и отрицательных чисел»</w:t>
            </w:r>
          </w:p>
        </w:tc>
        <w:tc>
          <w:tcPr>
            <w:tcW w:w="2792" w:type="dxa"/>
          </w:tcPr>
          <w:p w:rsidR="006E5DB1" w:rsidRDefault="008701BB">
            <w:pPr>
              <w:pStyle w:val="TableParagraph"/>
              <w:spacing w:line="268" w:lineRule="exact"/>
              <w:ind w:left="833" w:right="83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. 65-66</w:t>
            </w:r>
          </w:p>
        </w:tc>
      </w:tr>
      <w:tr w:rsidR="006E5DB1">
        <w:trPr>
          <w:trHeight w:hRule="exact" w:val="562"/>
        </w:trPr>
        <w:tc>
          <w:tcPr>
            <w:tcW w:w="7067" w:type="dxa"/>
          </w:tcPr>
          <w:p w:rsidR="006E5DB1" w:rsidRDefault="008701BB">
            <w:pPr>
              <w:pStyle w:val="TableParagraph"/>
              <w:ind w:right="60"/>
              <w:rPr>
                <w:sz w:val="24"/>
              </w:rPr>
            </w:pPr>
            <w:r w:rsidRPr="008701BB">
              <w:rPr>
                <w:sz w:val="24"/>
                <w:lang w:val="ru-RU"/>
              </w:rPr>
              <w:t xml:space="preserve">Контрольная работа № 4 по теме «Упрощение выражений. </w:t>
            </w:r>
            <w:r>
              <w:rPr>
                <w:sz w:val="24"/>
              </w:rPr>
              <w:t>Решение уравнений»</w:t>
            </w:r>
          </w:p>
        </w:tc>
        <w:tc>
          <w:tcPr>
            <w:tcW w:w="2792" w:type="dxa"/>
          </w:tcPr>
          <w:p w:rsidR="006E5DB1" w:rsidRDefault="008701BB">
            <w:pPr>
              <w:pStyle w:val="TableParagraph"/>
              <w:spacing w:line="269" w:lineRule="exact"/>
              <w:ind w:left="836" w:right="83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66-68</w:t>
            </w:r>
          </w:p>
        </w:tc>
      </w:tr>
      <w:tr w:rsidR="006E5DB1">
        <w:trPr>
          <w:trHeight w:hRule="exact" w:val="286"/>
        </w:trPr>
        <w:tc>
          <w:tcPr>
            <w:tcW w:w="7067" w:type="dxa"/>
          </w:tcPr>
          <w:p w:rsidR="006E5DB1" w:rsidRPr="008701BB" w:rsidRDefault="008701BB">
            <w:pPr>
              <w:pStyle w:val="TableParagraph"/>
              <w:spacing w:line="268" w:lineRule="exact"/>
              <w:ind w:right="60"/>
              <w:rPr>
                <w:sz w:val="24"/>
                <w:lang w:val="ru-RU"/>
              </w:rPr>
            </w:pPr>
            <w:r w:rsidRPr="008701BB">
              <w:rPr>
                <w:sz w:val="24"/>
                <w:lang w:val="ru-RU"/>
              </w:rPr>
              <w:t>Контрольная работа  № 5 по теме «Окружность, круг, сфера»</w:t>
            </w:r>
          </w:p>
        </w:tc>
        <w:tc>
          <w:tcPr>
            <w:tcW w:w="2792" w:type="dxa"/>
          </w:tcPr>
          <w:p w:rsidR="006E5DB1" w:rsidRDefault="008701BB">
            <w:pPr>
              <w:pStyle w:val="TableParagraph"/>
              <w:spacing w:line="268" w:lineRule="exact"/>
              <w:ind w:left="836" w:right="83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68-70</w:t>
            </w:r>
          </w:p>
        </w:tc>
      </w:tr>
      <w:tr w:rsidR="006E5DB1">
        <w:trPr>
          <w:trHeight w:hRule="exact" w:val="286"/>
        </w:trPr>
        <w:tc>
          <w:tcPr>
            <w:tcW w:w="7067" w:type="dxa"/>
          </w:tcPr>
          <w:p w:rsidR="006E5DB1" w:rsidRPr="008701BB" w:rsidRDefault="008701BB">
            <w:pPr>
              <w:pStyle w:val="TableParagraph"/>
              <w:spacing w:line="268" w:lineRule="exact"/>
              <w:ind w:right="60"/>
              <w:rPr>
                <w:sz w:val="24"/>
                <w:lang w:val="ru-RU"/>
              </w:rPr>
            </w:pPr>
            <w:r w:rsidRPr="008701BB">
              <w:rPr>
                <w:sz w:val="24"/>
                <w:lang w:val="ru-RU"/>
              </w:rPr>
              <w:t>Контрольная работа  № 6 по теме «Делимость чисел»</w:t>
            </w:r>
          </w:p>
        </w:tc>
        <w:tc>
          <w:tcPr>
            <w:tcW w:w="2792" w:type="dxa"/>
          </w:tcPr>
          <w:p w:rsidR="006E5DB1" w:rsidRDefault="008701BB">
            <w:pPr>
              <w:pStyle w:val="TableParagraph"/>
              <w:spacing w:line="268" w:lineRule="exact"/>
              <w:ind w:left="833" w:right="83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. 70-71</w:t>
            </w:r>
          </w:p>
        </w:tc>
      </w:tr>
      <w:tr w:rsidR="006E5DB1">
        <w:trPr>
          <w:trHeight w:hRule="exact" w:val="564"/>
        </w:trPr>
        <w:tc>
          <w:tcPr>
            <w:tcW w:w="7067" w:type="dxa"/>
          </w:tcPr>
          <w:p w:rsidR="006E5DB1" w:rsidRPr="008701BB" w:rsidRDefault="008701BB">
            <w:pPr>
              <w:pStyle w:val="TableParagraph"/>
              <w:ind w:right="60"/>
              <w:rPr>
                <w:sz w:val="24"/>
                <w:lang w:val="ru-RU"/>
              </w:rPr>
            </w:pPr>
            <w:r w:rsidRPr="008701BB">
              <w:rPr>
                <w:sz w:val="24"/>
                <w:lang w:val="ru-RU"/>
              </w:rPr>
              <w:t>Контрольная работа № 7 по теме «Простые и составные числа. Нахождение НОД и НОК чисел»</w:t>
            </w:r>
          </w:p>
        </w:tc>
        <w:tc>
          <w:tcPr>
            <w:tcW w:w="2792" w:type="dxa"/>
          </w:tcPr>
          <w:p w:rsidR="006E5DB1" w:rsidRDefault="008701BB">
            <w:pPr>
              <w:pStyle w:val="TableParagraph"/>
              <w:spacing w:line="270" w:lineRule="exact"/>
              <w:ind w:left="833" w:right="83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. 71-73</w:t>
            </w:r>
          </w:p>
        </w:tc>
      </w:tr>
      <w:tr w:rsidR="006E5DB1">
        <w:trPr>
          <w:trHeight w:hRule="exact" w:val="562"/>
        </w:trPr>
        <w:tc>
          <w:tcPr>
            <w:tcW w:w="7067" w:type="dxa"/>
          </w:tcPr>
          <w:p w:rsidR="006E5DB1" w:rsidRPr="008701BB" w:rsidRDefault="008701BB">
            <w:pPr>
              <w:pStyle w:val="TableParagraph"/>
              <w:ind w:right="261"/>
              <w:rPr>
                <w:sz w:val="24"/>
                <w:lang w:val="ru-RU"/>
              </w:rPr>
            </w:pPr>
            <w:r w:rsidRPr="008701BB">
              <w:rPr>
                <w:sz w:val="24"/>
                <w:lang w:val="ru-RU"/>
              </w:rPr>
              <w:t>Контрольная работа № 8 по теме «Пропорциональность величин»</w:t>
            </w:r>
          </w:p>
        </w:tc>
        <w:tc>
          <w:tcPr>
            <w:tcW w:w="2792" w:type="dxa"/>
          </w:tcPr>
          <w:p w:rsidR="006E5DB1" w:rsidRDefault="008701BB">
            <w:pPr>
              <w:pStyle w:val="TableParagraph"/>
              <w:spacing w:line="268" w:lineRule="exact"/>
              <w:ind w:left="836" w:right="836"/>
              <w:jc w:val="center"/>
              <w:rPr>
                <w:sz w:val="24"/>
              </w:rPr>
            </w:pPr>
            <w:r>
              <w:rPr>
                <w:sz w:val="24"/>
              </w:rPr>
              <w:t>стр.73-74</w:t>
            </w:r>
          </w:p>
        </w:tc>
      </w:tr>
      <w:tr w:rsidR="006E5DB1">
        <w:trPr>
          <w:trHeight w:hRule="exact" w:val="286"/>
        </w:trPr>
        <w:tc>
          <w:tcPr>
            <w:tcW w:w="7067" w:type="dxa"/>
          </w:tcPr>
          <w:p w:rsidR="006E5DB1" w:rsidRDefault="008701BB">
            <w:pPr>
              <w:pStyle w:val="TableParagraph"/>
              <w:spacing w:line="268" w:lineRule="exact"/>
              <w:ind w:right="60"/>
              <w:rPr>
                <w:sz w:val="24"/>
              </w:rPr>
            </w:pPr>
            <w:r>
              <w:rPr>
                <w:sz w:val="24"/>
              </w:rPr>
              <w:t>Контрольная работа  № 9 (итоговая)</w:t>
            </w:r>
          </w:p>
        </w:tc>
        <w:tc>
          <w:tcPr>
            <w:tcW w:w="2792" w:type="dxa"/>
          </w:tcPr>
          <w:p w:rsidR="006E5DB1" w:rsidRDefault="008701BB">
            <w:pPr>
              <w:pStyle w:val="TableParagraph"/>
              <w:spacing w:line="268" w:lineRule="exact"/>
              <w:ind w:left="836" w:right="83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. 74</w:t>
            </w:r>
          </w:p>
        </w:tc>
      </w:tr>
    </w:tbl>
    <w:p w:rsidR="006E5DB1" w:rsidRDefault="006E5DB1">
      <w:pPr>
        <w:spacing w:line="268" w:lineRule="exact"/>
        <w:jc w:val="center"/>
        <w:rPr>
          <w:sz w:val="24"/>
        </w:rPr>
        <w:sectPr w:rsidR="006E5DB1">
          <w:pgSz w:w="11910" w:h="16840"/>
          <w:pgMar w:top="780" w:right="600" w:bottom="280" w:left="1220" w:header="720" w:footer="720" w:gutter="0"/>
          <w:cols w:space="720"/>
        </w:sectPr>
      </w:pPr>
    </w:p>
    <w:p w:rsidR="006E5DB1" w:rsidRDefault="006E5DB1">
      <w:pPr>
        <w:pStyle w:val="a3"/>
        <w:spacing w:before="4"/>
        <w:ind w:left="0" w:firstLine="0"/>
        <w:jc w:val="left"/>
        <w:rPr>
          <w:sz w:val="17"/>
        </w:rPr>
      </w:pPr>
    </w:p>
    <w:sectPr w:rsidR="006E5DB1" w:rsidSect="006E5DB1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C38"/>
    <w:multiLevelType w:val="hybridMultilevel"/>
    <w:tmpl w:val="3596454E"/>
    <w:lvl w:ilvl="0" w:tplc="1708D634">
      <w:start w:val="2"/>
      <w:numFmt w:val="decimal"/>
      <w:lvlText w:val="%1"/>
      <w:lvlJc w:val="left"/>
      <w:pPr>
        <w:ind w:left="118" w:hanging="440"/>
        <w:jc w:val="left"/>
      </w:pPr>
      <w:rPr>
        <w:rFonts w:hint="default"/>
      </w:rPr>
    </w:lvl>
    <w:lvl w:ilvl="1" w:tplc="476C6FAC">
      <w:numFmt w:val="none"/>
      <w:lvlText w:val=""/>
      <w:lvlJc w:val="left"/>
      <w:pPr>
        <w:tabs>
          <w:tab w:val="num" w:pos="360"/>
        </w:tabs>
      </w:pPr>
    </w:lvl>
    <w:lvl w:ilvl="2" w:tplc="B99C3218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08725240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E858F8E2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5" w:tplc="987A06B0">
      <w:start w:val="1"/>
      <w:numFmt w:val="bullet"/>
      <w:lvlText w:val="•"/>
      <w:lvlJc w:val="left"/>
      <w:pPr>
        <w:ind w:left="4887" w:hanging="360"/>
      </w:pPr>
      <w:rPr>
        <w:rFonts w:hint="default"/>
      </w:rPr>
    </w:lvl>
    <w:lvl w:ilvl="6" w:tplc="FCAE4586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BB7CF2E0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0940170E">
      <w:start w:val="1"/>
      <w:numFmt w:val="bullet"/>
      <w:lvlText w:val="•"/>
      <w:lvlJc w:val="left"/>
      <w:pPr>
        <w:ind w:left="7922" w:hanging="360"/>
      </w:pPr>
      <w:rPr>
        <w:rFonts w:hint="default"/>
      </w:rPr>
    </w:lvl>
  </w:abstractNum>
  <w:abstractNum w:abstractNumId="1">
    <w:nsid w:val="079A4016"/>
    <w:multiLevelType w:val="hybridMultilevel"/>
    <w:tmpl w:val="7D0EE68E"/>
    <w:lvl w:ilvl="0" w:tplc="9C5C07AC">
      <w:start w:val="1"/>
      <w:numFmt w:val="decimal"/>
      <w:lvlText w:val="%1."/>
      <w:lvlJc w:val="left"/>
      <w:pPr>
        <w:ind w:left="103" w:hanging="416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9F482078">
      <w:start w:val="1"/>
      <w:numFmt w:val="bullet"/>
      <w:lvlText w:val="•"/>
      <w:lvlJc w:val="left"/>
      <w:pPr>
        <w:ind w:left="572" w:hanging="416"/>
      </w:pPr>
      <w:rPr>
        <w:rFonts w:hint="default"/>
      </w:rPr>
    </w:lvl>
    <w:lvl w:ilvl="2" w:tplc="F4002620">
      <w:start w:val="1"/>
      <w:numFmt w:val="bullet"/>
      <w:lvlText w:val="•"/>
      <w:lvlJc w:val="left"/>
      <w:pPr>
        <w:ind w:left="1044" w:hanging="416"/>
      </w:pPr>
      <w:rPr>
        <w:rFonts w:hint="default"/>
      </w:rPr>
    </w:lvl>
    <w:lvl w:ilvl="3" w:tplc="04103838">
      <w:start w:val="1"/>
      <w:numFmt w:val="bullet"/>
      <w:lvlText w:val="•"/>
      <w:lvlJc w:val="left"/>
      <w:pPr>
        <w:ind w:left="1516" w:hanging="416"/>
      </w:pPr>
      <w:rPr>
        <w:rFonts w:hint="default"/>
      </w:rPr>
    </w:lvl>
    <w:lvl w:ilvl="4" w:tplc="19D8B846">
      <w:start w:val="1"/>
      <w:numFmt w:val="bullet"/>
      <w:lvlText w:val="•"/>
      <w:lvlJc w:val="left"/>
      <w:pPr>
        <w:ind w:left="1989" w:hanging="416"/>
      </w:pPr>
      <w:rPr>
        <w:rFonts w:hint="default"/>
      </w:rPr>
    </w:lvl>
    <w:lvl w:ilvl="5" w:tplc="E5DCD2AE">
      <w:start w:val="1"/>
      <w:numFmt w:val="bullet"/>
      <w:lvlText w:val="•"/>
      <w:lvlJc w:val="left"/>
      <w:pPr>
        <w:ind w:left="2461" w:hanging="416"/>
      </w:pPr>
      <w:rPr>
        <w:rFonts w:hint="default"/>
      </w:rPr>
    </w:lvl>
    <w:lvl w:ilvl="6" w:tplc="DA8499AA">
      <w:start w:val="1"/>
      <w:numFmt w:val="bullet"/>
      <w:lvlText w:val="•"/>
      <w:lvlJc w:val="left"/>
      <w:pPr>
        <w:ind w:left="2933" w:hanging="416"/>
      </w:pPr>
      <w:rPr>
        <w:rFonts w:hint="default"/>
      </w:rPr>
    </w:lvl>
    <w:lvl w:ilvl="7" w:tplc="92C88400">
      <w:start w:val="1"/>
      <w:numFmt w:val="bullet"/>
      <w:lvlText w:val="•"/>
      <w:lvlJc w:val="left"/>
      <w:pPr>
        <w:ind w:left="3405" w:hanging="416"/>
      </w:pPr>
      <w:rPr>
        <w:rFonts w:hint="default"/>
      </w:rPr>
    </w:lvl>
    <w:lvl w:ilvl="8" w:tplc="6AC44EB6">
      <w:start w:val="1"/>
      <w:numFmt w:val="bullet"/>
      <w:lvlText w:val="•"/>
      <w:lvlJc w:val="left"/>
      <w:pPr>
        <w:ind w:left="3878" w:hanging="416"/>
      </w:pPr>
      <w:rPr>
        <w:rFonts w:hint="default"/>
      </w:rPr>
    </w:lvl>
  </w:abstractNum>
  <w:abstractNum w:abstractNumId="2">
    <w:nsid w:val="1182530F"/>
    <w:multiLevelType w:val="hybridMultilevel"/>
    <w:tmpl w:val="5BEE2682"/>
    <w:lvl w:ilvl="0" w:tplc="AF0C07B6">
      <w:start w:val="1"/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A1A84D2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EE7EE890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6AD04EC6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6380944E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F902838C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1570ACD4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CD56E7A6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900EF654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3">
    <w:nsid w:val="1A362E87"/>
    <w:multiLevelType w:val="hybridMultilevel"/>
    <w:tmpl w:val="49A48564"/>
    <w:lvl w:ilvl="0" w:tplc="B00E7F88">
      <w:start w:val="1"/>
      <w:numFmt w:val="bullet"/>
      <w:lvlText w:val=""/>
      <w:lvlJc w:val="left"/>
      <w:pPr>
        <w:ind w:left="11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65A64BC">
      <w:start w:val="1"/>
      <w:numFmt w:val="bullet"/>
      <w:lvlText w:val="•"/>
      <w:lvlJc w:val="left"/>
      <w:pPr>
        <w:ind w:left="1094" w:hanging="360"/>
      </w:pPr>
      <w:rPr>
        <w:rFonts w:hint="default"/>
      </w:rPr>
    </w:lvl>
    <w:lvl w:ilvl="2" w:tplc="F7A2CBC0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3" w:tplc="18FE373E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4" w:tplc="A8E2783E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5" w:tplc="6D20CB86">
      <w:start w:val="1"/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61FC6B58">
      <w:start w:val="1"/>
      <w:numFmt w:val="bullet"/>
      <w:lvlText w:val="•"/>
      <w:lvlJc w:val="left"/>
      <w:pPr>
        <w:ind w:left="5967" w:hanging="360"/>
      </w:pPr>
      <w:rPr>
        <w:rFonts w:hint="default"/>
      </w:rPr>
    </w:lvl>
    <w:lvl w:ilvl="7" w:tplc="7A06B7C8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2958810E">
      <w:start w:val="1"/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4">
    <w:nsid w:val="303E7C1C"/>
    <w:multiLevelType w:val="hybridMultilevel"/>
    <w:tmpl w:val="287A5432"/>
    <w:lvl w:ilvl="0" w:tplc="909C2760">
      <w:start w:val="1"/>
      <w:numFmt w:val="decimal"/>
      <w:lvlText w:val="%1."/>
      <w:lvlJc w:val="left"/>
      <w:pPr>
        <w:ind w:left="838" w:hanging="34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FBF0C3C0">
      <w:start w:val="1"/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4847DE4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05784F70">
      <w:start w:val="1"/>
      <w:numFmt w:val="bullet"/>
      <w:lvlText w:val="•"/>
      <w:lvlJc w:val="left"/>
      <w:pPr>
        <w:ind w:left="2283" w:hanging="360"/>
      </w:pPr>
      <w:rPr>
        <w:rFonts w:hint="default"/>
      </w:rPr>
    </w:lvl>
    <w:lvl w:ilvl="4" w:tplc="CACEE7F0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5" w:tplc="8D2C7556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6" w:tplc="051C8350">
      <w:start w:val="1"/>
      <w:numFmt w:val="bullet"/>
      <w:lvlText w:val="•"/>
      <w:lvlJc w:val="left"/>
      <w:pPr>
        <w:ind w:left="5533" w:hanging="360"/>
      </w:pPr>
      <w:rPr>
        <w:rFonts w:hint="default"/>
      </w:rPr>
    </w:lvl>
    <w:lvl w:ilvl="7" w:tplc="201C1576">
      <w:start w:val="1"/>
      <w:numFmt w:val="bullet"/>
      <w:lvlText w:val="•"/>
      <w:lvlJc w:val="left"/>
      <w:pPr>
        <w:ind w:left="6616" w:hanging="360"/>
      </w:pPr>
      <w:rPr>
        <w:rFonts w:hint="default"/>
      </w:rPr>
    </w:lvl>
    <w:lvl w:ilvl="8" w:tplc="8E248390">
      <w:start w:val="1"/>
      <w:numFmt w:val="bullet"/>
      <w:lvlText w:val="•"/>
      <w:lvlJc w:val="left"/>
      <w:pPr>
        <w:ind w:left="7699" w:hanging="360"/>
      </w:pPr>
      <w:rPr>
        <w:rFonts w:hint="default"/>
      </w:rPr>
    </w:lvl>
  </w:abstractNum>
  <w:abstractNum w:abstractNumId="5">
    <w:nsid w:val="3FB074EE"/>
    <w:multiLevelType w:val="hybridMultilevel"/>
    <w:tmpl w:val="2DFCA2E6"/>
    <w:lvl w:ilvl="0" w:tplc="CE28859A">
      <w:start w:val="6"/>
      <w:numFmt w:val="decimal"/>
      <w:lvlText w:val="%1."/>
      <w:lvlJc w:val="left"/>
      <w:pPr>
        <w:ind w:left="103" w:hanging="40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EEA6F158">
      <w:start w:val="1"/>
      <w:numFmt w:val="bullet"/>
      <w:lvlText w:val="•"/>
      <w:lvlJc w:val="left"/>
      <w:pPr>
        <w:ind w:left="572" w:hanging="406"/>
      </w:pPr>
      <w:rPr>
        <w:rFonts w:hint="default"/>
      </w:rPr>
    </w:lvl>
    <w:lvl w:ilvl="2" w:tplc="80525272">
      <w:start w:val="1"/>
      <w:numFmt w:val="bullet"/>
      <w:lvlText w:val="•"/>
      <w:lvlJc w:val="left"/>
      <w:pPr>
        <w:ind w:left="1044" w:hanging="406"/>
      </w:pPr>
      <w:rPr>
        <w:rFonts w:hint="default"/>
      </w:rPr>
    </w:lvl>
    <w:lvl w:ilvl="3" w:tplc="4FDE8A64">
      <w:start w:val="1"/>
      <w:numFmt w:val="bullet"/>
      <w:lvlText w:val="•"/>
      <w:lvlJc w:val="left"/>
      <w:pPr>
        <w:ind w:left="1516" w:hanging="406"/>
      </w:pPr>
      <w:rPr>
        <w:rFonts w:hint="default"/>
      </w:rPr>
    </w:lvl>
    <w:lvl w:ilvl="4" w:tplc="B016BADA">
      <w:start w:val="1"/>
      <w:numFmt w:val="bullet"/>
      <w:lvlText w:val="•"/>
      <w:lvlJc w:val="left"/>
      <w:pPr>
        <w:ind w:left="1989" w:hanging="406"/>
      </w:pPr>
      <w:rPr>
        <w:rFonts w:hint="default"/>
      </w:rPr>
    </w:lvl>
    <w:lvl w:ilvl="5" w:tplc="E45EB012">
      <w:start w:val="1"/>
      <w:numFmt w:val="bullet"/>
      <w:lvlText w:val="•"/>
      <w:lvlJc w:val="left"/>
      <w:pPr>
        <w:ind w:left="2461" w:hanging="406"/>
      </w:pPr>
      <w:rPr>
        <w:rFonts w:hint="default"/>
      </w:rPr>
    </w:lvl>
    <w:lvl w:ilvl="6" w:tplc="58EE08DA">
      <w:start w:val="1"/>
      <w:numFmt w:val="bullet"/>
      <w:lvlText w:val="•"/>
      <w:lvlJc w:val="left"/>
      <w:pPr>
        <w:ind w:left="2933" w:hanging="406"/>
      </w:pPr>
      <w:rPr>
        <w:rFonts w:hint="default"/>
      </w:rPr>
    </w:lvl>
    <w:lvl w:ilvl="7" w:tplc="D9345C78">
      <w:start w:val="1"/>
      <w:numFmt w:val="bullet"/>
      <w:lvlText w:val="•"/>
      <w:lvlJc w:val="left"/>
      <w:pPr>
        <w:ind w:left="3405" w:hanging="406"/>
      </w:pPr>
      <w:rPr>
        <w:rFonts w:hint="default"/>
      </w:rPr>
    </w:lvl>
    <w:lvl w:ilvl="8" w:tplc="C1149642">
      <w:start w:val="1"/>
      <w:numFmt w:val="bullet"/>
      <w:lvlText w:val="•"/>
      <w:lvlJc w:val="left"/>
      <w:pPr>
        <w:ind w:left="3878" w:hanging="406"/>
      </w:pPr>
      <w:rPr>
        <w:rFonts w:hint="default"/>
      </w:rPr>
    </w:lvl>
  </w:abstractNum>
  <w:abstractNum w:abstractNumId="6">
    <w:nsid w:val="41C30C63"/>
    <w:multiLevelType w:val="hybridMultilevel"/>
    <w:tmpl w:val="BFA23EC4"/>
    <w:lvl w:ilvl="0" w:tplc="4C5E0190">
      <w:start w:val="1"/>
      <w:numFmt w:val="decimal"/>
      <w:lvlText w:val="%1."/>
      <w:lvlJc w:val="left"/>
      <w:pPr>
        <w:ind w:left="103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DD29842">
      <w:start w:val="1"/>
      <w:numFmt w:val="bullet"/>
      <w:lvlText w:val="•"/>
      <w:lvlJc w:val="left"/>
      <w:pPr>
        <w:ind w:left="596" w:hanging="252"/>
      </w:pPr>
      <w:rPr>
        <w:rFonts w:hint="default"/>
      </w:rPr>
    </w:lvl>
    <w:lvl w:ilvl="2" w:tplc="9EB4EE32">
      <w:start w:val="1"/>
      <w:numFmt w:val="bullet"/>
      <w:lvlText w:val="•"/>
      <w:lvlJc w:val="left"/>
      <w:pPr>
        <w:ind w:left="1093" w:hanging="252"/>
      </w:pPr>
      <w:rPr>
        <w:rFonts w:hint="default"/>
      </w:rPr>
    </w:lvl>
    <w:lvl w:ilvl="3" w:tplc="A194357C">
      <w:start w:val="1"/>
      <w:numFmt w:val="bullet"/>
      <w:lvlText w:val="•"/>
      <w:lvlJc w:val="left"/>
      <w:pPr>
        <w:ind w:left="1590" w:hanging="252"/>
      </w:pPr>
      <w:rPr>
        <w:rFonts w:hint="default"/>
      </w:rPr>
    </w:lvl>
    <w:lvl w:ilvl="4" w:tplc="370A0866">
      <w:start w:val="1"/>
      <w:numFmt w:val="bullet"/>
      <w:lvlText w:val="•"/>
      <w:lvlJc w:val="left"/>
      <w:pPr>
        <w:ind w:left="2086" w:hanging="252"/>
      </w:pPr>
      <w:rPr>
        <w:rFonts w:hint="default"/>
      </w:rPr>
    </w:lvl>
    <w:lvl w:ilvl="5" w:tplc="7E482240">
      <w:start w:val="1"/>
      <w:numFmt w:val="bullet"/>
      <w:lvlText w:val="•"/>
      <w:lvlJc w:val="left"/>
      <w:pPr>
        <w:ind w:left="2583" w:hanging="252"/>
      </w:pPr>
      <w:rPr>
        <w:rFonts w:hint="default"/>
      </w:rPr>
    </w:lvl>
    <w:lvl w:ilvl="6" w:tplc="5EC2BCF2">
      <w:start w:val="1"/>
      <w:numFmt w:val="bullet"/>
      <w:lvlText w:val="•"/>
      <w:lvlJc w:val="left"/>
      <w:pPr>
        <w:ind w:left="3080" w:hanging="252"/>
      </w:pPr>
      <w:rPr>
        <w:rFonts w:hint="default"/>
      </w:rPr>
    </w:lvl>
    <w:lvl w:ilvl="7" w:tplc="102243C6">
      <w:start w:val="1"/>
      <w:numFmt w:val="bullet"/>
      <w:lvlText w:val="•"/>
      <w:lvlJc w:val="left"/>
      <w:pPr>
        <w:ind w:left="3577" w:hanging="252"/>
      </w:pPr>
      <w:rPr>
        <w:rFonts w:hint="default"/>
      </w:rPr>
    </w:lvl>
    <w:lvl w:ilvl="8" w:tplc="7C9843E0">
      <w:start w:val="1"/>
      <w:numFmt w:val="bullet"/>
      <w:lvlText w:val="•"/>
      <w:lvlJc w:val="left"/>
      <w:pPr>
        <w:ind w:left="4073" w:hanging="252"/>
      </w:pPr>
      <w:rPr>
        <w:rFonts w:hint="default"/>
      </w:rPr>
    </w:lvl>
  </w:abstractNum>
  <w:abstractNum w:abstractNumId="7">
    <w:nsid w:val="4C843527"/>
    <w:multiLevelType w:val="hybridMultilevel"/>
    <w:tmpl w:val="9738E3C8"/>
    <w:lvl w:ilvl="0" w:tplc="22187262">
      <w:start w:val="3"/>
      <w:numFmt w:val="decimal"/>
      <w:lvlText w:val="%1."/>
      <w:lvlJc w:val="left"/>
      <w:pPr>
        <w:ind w:left="103" w:hanging="296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AF0ABB84">
      <w:start w:val="1"/>
      <w:numFmt w:val="bullet"/>
      <w:lvlText w:val="•"/>
      <w:lvlJc w:val="left"/>
      <w:pPr>
        <w:ind w:left="596" w:hanging="296"/>
      </w:pPr>
      <w:rPr>
        <w:rFonts w:hint="default"/>
      </w:rPr>
    </w:lvl>
    <w:lvl w:ilvl="2" w:tplc="5376446E">
      <w:start w:val="1"/>
      <w:numFmt w:val="bullet"/>
      <w:lvlText w:val="•"/>
      <w:lvlJc w:val="left"/>
      <w:pPr>
        <w:ind w:left="1093" w:hanging="296"/>
      </w:pPr>
      <w:rPr>
        <w:rFonts w:hint="default"/>
      </w:rPr>
    </w:lvl>
    <w:lvl w:ilvl="3" w:tplc="82880788">
      <w:start w:val="1"/>
      <w:numFmt w:val="bullet"/>
      <w:lvlText w:val="•"/>
      <w:lvlJc w:val="left"/>
      <w:pPr>
        <w:ind w:left="1590" w:hanging="296"/>
      </w:pPr>
      <w:rPr>
        <w:rFonts w:hint="default"/>
      </w:rPr>
    </w:lvl>
    <w:lvl w:ilvl="4" w:tplc="6EE24E42">
      <w:start w:val="1"/>
      <w:numFmt w:val="bullet"/>
      <w:lvlText w:val="•"/>
      <w:lvlJc w:val="left"/>
      <w:pPr>
        <w:ind w:left="2086" w:hanging="296"/>
      </w:pPr>
      <w:rPr>
        <w:rFonts w:hint="default"/>
      </w:rPr>
    </w:lvl>
    <w:lvl w:ilvl="5" w:tplc="A0267240">
      <w:start w:val="1"/>
      <w:numFmt w:val="bullet"/>
      <w:lvlText w:val="•"/>
      <w:lvlJc w:val="left"/>
      <w:pPr>
        <w:ind w:left="2583" w:hanging="296"/>
      </w:pPr>
      <w:rPr>
        <w:rFonts w:hint="default"/>
      </w:rPr>
    </w:lvl>
    <w:lvl w:ilvl="6" w:tplc="7472A84C">
      <w:start w:val="1"/>
      <w:numFmt w:val="bullet"/>
      <w:lvlText w:val="•"/>
      <w:lvlJc w:val="left"/>
      <w:pPr>
        <w:ind w:left="3080" w:hanging="296"/>
      </w:pPr>
      <w:rPr>
        <w:rFonts w:hint="default"/>
      </w:rPr>
    </w:lvl>
    <w:lvl w:ilvl="7" w:tplc="0F32302A">
      <w:start w:val="1"/>
      <w:numFmt w:val="bullet"/>
      <w:lvlText w:val="•"/>
      <w:lvlJc w:val="left"/>
      <w:pPr>
        <w:ind w:left="3577" w:hanging="296"/>
      </w:pPr>
      <w:rPr>
        <w:rFonts w:hint="default"/>
      </w:rPr>
    </w:lvl>
    <w:lvl w:ilvl="8" w:tplc="131091F2">
      <w:start w:val="1"/>
      <w:numFmt w:val="bullet"/>
      <w:lvlText w:val="•"/>
      <w:lvlJc w:val="left"/>
      <w:pPr>
        <w:ind w:left="4073" w:hanging="296"/>
      </w:pPr>
      <w:rPr>
        <w:rFonts w:hint="default"/>
      </w:rPr>
    </w:lvl>
  </w:abstractNum>
  <w:abstractNum w:abstractNumId="8">
    <w:nsid w:val="56AE22BA"/>
    <w:multiLevelType w:val="hybridMultilevel"/>
    <w:tmpl w:val="E34217B6"/>
    <w:lvl w:ilvl="0" w:tplc="217AAAA0">
      <w:start w:val="1"/>
      <w:numFmt w:val="decimal"/>
      <w:lvlText w:val="%1."/>
      <w:lvlJc w:val="left"/>
      <w:pPr>
        <w:ind w:left="838" w:hanging="32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4F782BC8">
      <w:start w:val="1"/>
      <w:numFmt w:val="bullet"/>
      <w:lvlText w:val="•"/>
      <w:lvlJc w:val="left"/>
      <w:pPr>
        <w:ind w:left="1750" w:hanging="327"/>
      </w:pPr>
      <w:rPr>
        <w:rFonts w:hint="default"/>
      </w:rPr>
    </w:lvl>
    <w:lvl w:ilvl="2" w:tplc="E1AC031E">
      <w:start w:val="1"/>
      <w:numFmt w:val="bullet"/>
      <w:lvlText w:val="•"/>
      <w:lvlJc w:val="left"/>
      <w:pPr>
        <w:ind w:left="2661" w:hanging="327"/>
      </w:pPr>
      <w:rPr>
        <w:rFonts w:hint="default"/>
      </w:rPr>
    </w:lvl>
    <w:lvl w:ilvl="3" w:tplc="D73E1B82">
      <w:start w:val="1"/>
      <w:numFmt w:val="bullet"/>
      <w:lvlText w:val="•"/>
      <w:lvlJc w:val="left"/>
      <w:pPr>
        <w:ind w:left="3571" w:hanging="327"/>
      </w:pPr>
      <w:rPr>
        <w:rFonts w:hint="default"/>
      </w:rPr>
    </w:lvl>
    <w:lvl w:ilvl="4" w:tplc="A8E4B9B6">
      <w:start w:val="1"/>
      <w:numFmt w:val="bullet"/>
      <w:lvlText w:val="•"/>
      <w:lvlJc w:val="left"/>
      <w:pPr>
        <w:ind w:left="4482" w:hanging="327"/>
      </w:pPr>
      <w:rPr>
        <w:rFonts w:hint="default"/>
      </w:rPr>
    </w:lvl>
    <w:lvl w:ilvl="5" w:tplc="1EC279EC">
      <w:start w:val="1"/>
      <w:numFmt w:val="bullet"/>
      <w:lvlText w:val="•"/>
      <w:lvlJc w:val="left"/>
      <w:pPr>
        <w:ind w:left="5393" w:hanging="327"/>
      </w:pPr>
      <w:rPr>
        <w:rFonts w:hint="default"/>
      </w:rPr>
    </w:lvl>
    <w:lvl w:ilvl="6" w:tplc="AE3CE84C">
      <w:start w:val="1"/>
      <w:numFmt w:val="bullet"/>
      <w:lvlText w:val="•"/>
      <w:lvlJc w:val="left"/>
      <w:pPr>
        <w:ind w:left="6303" w:hanging="327"/>
      </w:pPr>
      <w:rPr>
        <w:rFonts w:hint="default"/>
      </w:rPr>
    </w:lvl>
    <w:lvl w:ilvl="7" w:tplc="290CFB02">
      <w:start w:val="1"/>
      <w:numFmt w:val="bullet"/>
      <w:lvlText w:val="•"/>
      <w:lvlJc w:val="left"/>
      <w:pPr>
        <w:ind w:left="7214" w:hanging="327"/>
      </w:pPr>
      <w:rPr>
        <w:rFonts w:hint="default"/>
      </w:rPr>
    </w:lvl>
    <w:lvl w:ilvl="8" w:tplc="1A2C6C38">
      <w:start w:val="1"/>
      <w:numFmt w:val="bullet"/>
      <w:lvlText w:val="•"/>
      <w:lvlJc w:val="left"/>
      <w:pPr>
        <w:ind w:left="8125" w:hanging="327"/>
      </w:pPr>
      <w:rPr>
        <w:rFonts w:hint="default"/>
      </w:rPr>
    </w:lvl>
  </w:abstractNum>
  <w:abstractNum w:abstractNumId="9">
    <w:nsid w:val="61BD5FDC"/>
    <w:multiLevelType w:val="hybridMultilevel"/>
    <w:tmpl w:val="CCC8B50C"/>
    <w:lvl w:ilvl="0" w:tplc="2034C636">
      <w:start w:val="1"/>
      <w:numFmt w:val="decimal"/>
      <w:lvlText w:val="%1."/>
      <w:lvlJc w:val="left"/>
      <w:pPr>
        <w:ind w:left="838" w:hanging="34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C0D4FC74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A1A8268A">
      <w:start w:val="1"/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CF1C11AE">
      <w:start w:val="1"/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A028C6AA">
      <w:start w:val="1"/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FD1CCB70">
      <w:start w:val="1"/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0334247C">
      <w:start w:val="1"/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21622650">
      <w:start w:val="1"/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4618887A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E5DB1"/>
    <w:rsid w:val="006E5DB1"/>
    <w:rsid w:val="0087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5DB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5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5DB1"/>
    <w:pPr>
      <w:ind w:left="838"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E5DB1"/>
    <w:pPr>
      <w:spacing w:before="78"/>
      <w:ind w:left="25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E5DB1"/>
    <w:pPr>
      <w:spacing w:before="120"/>
      <w:ind w:left="83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E5DB1"/>
    <w:pPr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catalog.asp?cat_ob_no=4&amp;amp;ob_no=39930&amp;amp;oll.ob_no_to" TargetMode="External"/><Relationship Id="rId13" Type="http://schemas.openxmlformats.org/officeDocument/2006/relationships/hyperlink" Target="http://www.school.edu.ru/catalog.asp?cat_ob_no=4&amp;amp;ob_no=22420&amp;amp;oll.ob_no_to" TargetMode="External"/><Relationship Id="rId18" Type="http://schemas.openxmlformats.org/officeDocument/2006/relationships/hyperlink" Target="http://www.school.edu.ru/catalog.asp?cat_ob_no=4&amp;amp;ob_no=18007&amp;amp;oll.ob_no_t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hool.edu.ru/catalog.asp?cat_ob_no=4&amp;amp;ob_no=18007&amp;amp;oll.ob_no_to" TargetMode="External"/><Relationship Id="rId7" Type="http://schemas.openxmlformats.org/officeDocument/2006/relationships/hyperlink" Target="http://www.school.edu.ru/click.asp?url=http%3A%2F%2Fwww.numbernut.com%2F" TargetMode="External"/><Relationship Id="rId12" Type="http://schemas.openxmlformats.org/officeDocument/2006/relationships/hyperlink" Target="http://www.school.edu.ru/catalog.asp?cat_ob_no=4&amp;amp;ob_no=22420&amp;amp;oll.ob_no_to" TargetMode="External"/><Relationship Id="rId17" Type="http://schemas.openxmlformats.org/officeDocument/2006/relationships/hyperlink" Target="http://www.school.edu.ru/click.asp?url=http%3A%2F%2Fwww.bymath.net%2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hool.edu.ru/catalog.asp?cat_ob_no=4&amp;amp;ob_no=22420&amp;amp;oll.ob_no_to" TargetMode="External"/><Relationship Id="rId20" Type="http://schemas.openxmlformats.org/officeDocument/2006/relationships/hyperlink" Target="http://www.school.edu.ru/catalog.asp?cat_ob_no=4&amp;amp;ob_no=18007&amp;amp;oll.ob_no_t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.edu.ru/catalog.asp?cat_ob_no=4&amp;amp;ob_no=48604&amp;amp;oll.ob_no_to" TargetMode="External"/><Relationship Id="rId11" Type="http://schemas.openxmlformats.org/officeDocument/2006/relationships/hyperlink" Target="http://www.school.edu.ru/click.asp?url=http%3A%2F%2Fwww.math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school.edu.ru/catalog.asp?cat_ob_no=4&amp;amp;ob_no=48604&amp;amp;oll.ob_no_to" TargetMode="External"/><Relationship Id="rId15" Type="http://schemas.openxmlformats.org/officeDocument/2006/relationships/hyperlink" Target="http://www.school.edu.ru/catalog.asp?cat_ob_no=4&amp;amp;ob_no=22420&amp;amp;oll.ob_no_to" TargetMode="External"/><Relationship Id="rId23" Type="http://schemas.openxmlformats.org/officeDocument/2006/relationships/hyperlink" Target="http://school-collection.edu.ru/" TargetMode="External"/><Relationship Id="rId10" Type="http://schemas.openxmlformats.org/officeDocument/2006/relationships/hyperlink" Target="http://www.school.edu.ru/catalog.asp?cat_ob_no=4&amp;amp;ob_no=39930&amp;amp;oll.ob_no_to" TargetMode="External"/><Relationship Id="rId19" Type="http://schemas.openxmlformats.org/officeDocument/2006/relationships/hyperlink" Target="http://www.school.edu.ru/catalog.asp?cat_ob_no=4&amp;amp;ob_no=18007&amp;amp;oll.ob_no_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/catalog.asp?cat_ob_no=4&amp;amp;ob_no=39930&amp;amp;oll.ob_no_to" TargetMode="External"/><Relationship Id="rId14" Type="http://schemas.openxmlformats.org/officeDocument/2006/relationships/hyperlink" Target="http://www.school.edu.ru/catalog.asp?cat_ob_no=4&amp;amp;ob_no=22420&amp;amp;oll.ob_no_to" TargetMode="External"/><Relationship Id="rId22" Type="http://schemas.openxmlformats.org/officeDocument/2006/relationships/hyperlink" Target="http://www.school.edu.ru/click.asp?url=http%3A%2F%2Fmathc.chat.ru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2881</Words>
  <Characters>16422</Characters>
  <Application>Microsoft Office Word</Application>
  <DocSecurity>0</DocSecurity>
  <Lines>136</Lines>
  <Paragraphs>38</Paragraphs>
  <ScaleCrop>false</ScaleCrop>
  <Company/>
  <LinksUpToDate>false</LinksUpToDate>
  <CharactersWithSpaces>19265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2016-02-12T12:51:00Z</dcterms:created>
  <dcterms:modified xsi:type="dcterms:W3CDTF">2016-02-12T12:51:00Z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2016-02-12T00:00:00Z</vt:filetime>
  </property>
</Properties>
</file>