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A" w:rsidRPr="005457B9" w:rsidRDefault="005457B9">
      <w:pPr>
        <w:pStyle w:val="Heading1"/>
        <w:spacing w:before="50" w:line="274" w:lineRule="exact"/>
        <w:ind w:left="4452" w:right="4162"/>
        <w:jc w:val="center"/>
        <w:rPr>
          <w:lang w:val="ru-RU"/>
        </w:rPr>
      </w:pPr>
      <w:r w:rsidRPr="005457B9">
        <w:rPr>
          <w:lang w:val="ru-RU"/>
        </w:rPr>
        <w:t>Аннотация</w:t>
      </w:r>
    </w:p>
    <w:p w:rsidR="00AF658A" w:rsidRPr="005457B9" w:rsidRDefault="005457B9">
      <w:pPr>
        <w:ind w:left="118" w:right="269" w:firstLine="851"/>
        <w:rPr>
          <w:b/>
          <w:sz w:val="24"/>
          <w:lang w:val="ru-RU"/>
        </w:rPr>
      </w:pPr>
      <w:r w:rsidRPr="005457B9">
        <w:rPr>
          <w:sz w:val="24"/>
          <w:lang w:val="ru-RU"/>
        </w:rPr>
        <w:t xml:space="preserve">к рабочей программе учебного предмета «Биология» за курс 9 класса составлена в соответствии </w:t>
      </w:r>
      <w:r w:rsidRPr="005457B9">
        <w:rPr>
          <w:b/>
          <w:sz w:val="24"/>
          <w:lang w:val="ru-RU"/>
        </w:rPr>
        <w:t>с нормативно-правовыми документами: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0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 xml:space="preserve">Федеральный закон от 29.12.2012 г. № 273-ФЗ </w:t>
      </w:r>
      <w:r w:rsidRPr="005457B9">
        <w:rPr>
          <w:spacing w:val="-3"/>
          <w:sz w:val="24"/>
          <w:lang w:val="ru-RU"/>
        </w:rPr>
        <w:t xml:space="preserve">«Об </w:t>
      </w:r>
      <w:r w:rsidRPr="005457B9">
        <w:rPr>
          <w:sz w:val="24"/>
          <w:lang w:val="ru-RU"/>
        </w:rPr>
        <w:t>образовании в Российской Федерации».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2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 xml:space="preserve">Закон Челябинской области </w:t>
      </w:r>
      <w:r w:rsidRPr="005457B9">
        <w:rPr>
          <w:spacing w:val="-3"/>
          <w:sz w:val="24"/>
          <w:lang w:val="ru-RU"/>
        </w:rPr>
        <w:t xml:space="preserve">«Об </w:t>
      </w:r>
      <w:r w:rsidRPr="005457B9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</w:t>
      </w:r>
      <w:r w:rsidRPr="005457B9">
        <w:rPr>
          <w:spacing w:val="-2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1543.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02" w:firstLine="468"/>
        <w:jc w:val="both"/>
        <w:rPr>
          <w:sz w:val="24"/>
          <w:lang w:val="ru-RU"/>
        </w:rPr>
      </w:pPr>
      <w:r w:rsidRPr="005457B9">
        <w:rPr>
          <w:spacing w:val="-4"/>
          <w:sz w:val="24"/>
          <w:lang w:val="ru-RU"/>
        </w:rPr>
        <w:t xml:space="preserve">Об </w:t>
      </w:r>
      <w:r w:rsidRPr="005457B9">
        <w:rPr>
          <w:spacing w:val="-7"/>
          <w:sz w:val="24"/>
          <w:lang w:val="ru-RU"/>
        </w:rPr>
        <w:t xml:space="preserve">утверждении </w:t>
      </w:r>
      <w:r w:rsidRPr="005457B9">
        <w:rPr>
          <w:spacing w:val="-6"/>
          <w:sz w:val="24"/>
          <w:lang w:val="ru-RU"/>
        </w:rPr>
        <w:t xml:space="preserve">Федерального компонента </w:t>
      </w:r>
      <w:r w:rsidRPr="005457B9">
        <w:rPr>
          <w:spacing w:val="-7"/>
          <w:sz w:val="24"/>
          <w:lang w:val="ru-RU"/>
        </w:rPr>
        <w:t xml:space="preserve">государственного образовательного </w:t>
      </w:r>
      <w:r w:rsidRPr="005457B9">
        <w:rPr>
          <w:spacing w:val="-6"/>
          <w:sz w:val="24"/>
          <w:lang w:val="ru-RU"/>
        </w:rPr>
        <w:t xml:space="preserve">стандарта начального </w:t>
      </w:r>
      <w:r w:rsidRPr="005457B9">
        <w:rPr>
          <w:spacing w:val="-4"/>
          <w:sz w:val="24"/>
          <w:lang w:val="ru-RU"/>
        </w:rPr>
        <w:t xml:space="preserve">общего, основного общего </w:t>
      </w:r>
      <w:r w:rsidRPr="005457B9">
        <w:rPr>
          <w:sz w:val="24"/>
          <w:lang w:val="ru-RU"/>
        </w:rPr>
        <w:t xml:space="preserve">и </w:t>
      </w:r>
      <w:r w:rsidRPr="005457B9">
        <w:rPr>
          <w:spacing w:val="-5"/>
          <w:sz w:val="24"/>
          <w:lang w:val="ru-RU"/>
        </w:rPr>
        <w:t xml:space="preserve">среднего </w:t>
      </w:r>
      <w:r w:rsidRPr="005457B9">
        <w:rPr>
          <w:spacing w:val="-4"/>
          <w:sz w:val="24"/>
          <w:lang w:val="ru-RU"/>
        </w:rPr>
        <w:t>(пол</w:t>
      </w:r>
      <w:r w:rsidRPr="005457B9">
        <w:rPr>
          <w:spacing w:val="-4"/>
          <w:sz w:val="24"/>
          <w:lang w:val="ru-RU"/>
        </w:rPr>
        <w:t xml:space="preserve">ного) общего образования </w:t>
      </w:r>
      <w:r w:rsidRPr="005457B9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5457B9">
        <w:rPr>
          <w:spacing w:val="-2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1089.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05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</w:t>
      </w:r>
      <w:r w:rsidRPr="005457B9">
        <w:rPr>
          <w:sz w:val="24"/>
          <w:lang w:val="ru-RU"/>
        </w:rPr>
        <w:t>и от 07.07.2005 г. № 03-126.</w:t>
      </w:r>
    </w:p>
    <w:p w:rsidR="00AF658A" w:rsidRDefault="005457B9">
      <w:pPr>
        <w:pStyle w:val="a4"/>
        <w:numPr>
          <w:ilvl w:val="0"/>
          <w:numId w:val="4"/>
        </w:numPr>
        <w:tabs>
          <w:tab w:val="left" w:pos="914"/>
        </w:tabs>
        <w:ind w:right="105" w:firstLine="468"/>
        <w:jc w:val="both"/>
        <w:rPr>
          <w:sz w:val="24"/>
        </w:rPr>
      </w:pPr>
      <w:r w:rsidRPr="005457B9">
        <w:rPr>
          <w:sz w:val="24"/>
          <w:lang w:val="ru-RU"/>
        </w:rPr>
        <w:t xml:space="preserve">Примерная программа основного общего образования по биологии. Сборник нормативных документов. Биология / сост. </w:t>
      </w:r>
      <w:r>
        <w:rPr>
          <w:sz w:val="24"/>
        </w:rPr>
        <w:t xml:space="preserve">Э.Д.Днепров, А.Г.Аркадьев.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Дрофа, 2007. – 99, [13]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F658A" w:rsidRDefault="005457B9">
      <w:pPr>
        <w:pStyle w:val="a4"/>
        <w:numPr>
          <w:ilvl w:val="0"/>
          <w:numId w:val="4"/>
        </w:numPr>
        <w:tabs>
          <w:tab w:val="left" w:pos="974"/>
        </w:tabs>
        <w:ind w:right="104" w:firstLine="468"/>
        <w:jc w:val="both"/>
        <w:rPr>
          <w:sz w:val="24"/>
        </w:rPr>
      </w:pPr>
      <w:r w:rsidRPr="005457B9">
        <w:rPr>
          <w:sz w:val="24"/>
          <w:lang w:val="ru-RU"/>
        </w:rPr>
        <w:t>Авторская программа: Пасечник В.В. «Введение в общую био</w:t>
      </w:r>
      <w:r w:rsidRPr="005457B9">
        <w:rPr>
          <w:sz w:val="24"/>
          <w:lang w:val="ru-RU"/>
        </w:rPr>
        <w:t xml:space="preserve">логию. 9 класс»/Биология. 5-11 классы: программа для общеобразоват. учреждений к комплекту учебников, созданных под руководством В.В. Пасечника/ авт.-сост. </w:t>
      </w:r>
      <w:r>
        <w:rPr>
          <w:sz w:val="24"/>
        </w:rPr>
        <w:t xml:space="preserve">Г.М. Пальдяева. – 3-е изд., стереотип.-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Дрофа, 2011. - 92, [4]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0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Об утверждении Федерального пе</w:t>
      </w:r>
      <w:r w:rsidRPr="005457B9">
        <w:rPr>
          <w:sz w:val="24"/>
          <w:lang w:val="ru-RU"/>
        </w:rPr>
        <w:t>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</w:t>
      </w:r>
      <w:r w:rsidRPr="005457B9">
        <w:rPr>
          <w:sz w:val="24"/>
          <w:lang w:val="ru-RU"/>
        </w:rPr>
        <w:t xml:space="preserve"> 31.03.2014 г. №</w:t>
      </w:r>
      <w:r w:rsidRPr="005457B9">
        <w:rPr>
          <w:spacing w:val="-2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253.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8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5457B9">
        <w:rPr>
          <w:spacing w:val="-6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08-548.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1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 Приказ Министерства образования и науки Российской Федерации от 04.10.2010 г. №</w:t>
      </w:r>
      <w:r w:rsidRPr="005457B9">
        <w:rPr>
          <w:spacing w:val="-3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986.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06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 xml:space="preserve">О </w:t>
      </w:r>
      <w:r w:rsidRPr="005457B9">
        <w:rPr>
          <w:spacing w:val="-3"/>
          <w:sz w:val="24"/>
          <w:lang w:val="ru-RU"/>
        </w:rPr>
        <w:t>внесении измен</w:t>
      </w:r>
      <w:r w:rsidRPr="005457B9">
        <w:rPr>
          <w:spacing w:val="-3"/>
          <w:sz w:val="24"/>
          <w:lang w:val="ru-RU"/>
        </w:rPr>
        <w:t xml:space="preserve">ений </w:t>
      </w:r>
      <w:r w:rsidRPr="005457B9">
        <w:rPr>
          <w:sz w:val="24"/>
          <w:lang w:val="ru-RU"/>
        </w:rPr>
        <w:t xml:space="preserve">в </w:t>
      </w:r>
      <w:r w:rsidRPr="005457B9">
        <w:rPr>
          <w:spacing w:val="-3"/>
          <w:sz w:val="24"/>
          <w:lang w:val="ru-RU"/>
        </w:rPr>
        <w:t xml:space="preserve">областной базисный учебный план </w:t>
      </w:r>
      <w:r w:rsidRPr="005457B9">
        <w:rPr>
          <w:sz w:val="24"/>
          <w:lang w:val="ru-RU"/>
        </w:rPr>
        <w:t xml:space="preserve">для </w:t>
      </w:r>
      <w:r w:rsidRPr="005457B9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</w:t>
      </w:r>
      <w:r w:rsidRPr="005457B9">
        <w:rPr>
          <w:sz w:val="24"/>
          <w:lang w:val="ru-RU"/>
        </w:rPr>
        <w:t xml:space="preserve">основного </w:t>
      </w:r>
      <w:r w:rsidRPr="005457B9">
        <w:rPr>
          <w:spacing w:val="-3"/>
          <w:sz w:val="24"/>
          <w:lang w:val="ru-RU"/>
        </w:rPr>
        <w:t xml:space="preserve">общего </w:t>
      </w:r>
      <w:r w:rsidRPr="005457B9">
        <w:rPr>
          <w:sz w:val="24"/>
          <w:lang w:val="ru-RU"/>
        </w:rPr>
        <w:t xml:space="preserve">и </w:t>
      </w:r>
      <w:r w:rsidRPr="005457B9">
        <w:rPr>
          <w:spacing w:val="-3"/>
          <w:sz w:val="24"/>
          <w:lang w:val="ru-RU"/>
        </w:rPr>
        <w:t xml:space="preserve">среднего общего образования </w:t>
      </w:r>
      <w:r w:rsidRPr="005457B9">
        <w:rPr>
          <w:sz w:val="24"/>
          <w:lang w:val="ru-RU"/>
        </w:rPr>
        <w:t xml:space="preserve">/ </w:t>
      </w:r>
      <w:r w:rsidRPr="005457B9">
        <w:rPr>
          <w:spacing w:val="-3"/>
          <w:sz w:val="24"/>
          <w:lang w:val="ru-RU"/>
        </w:rPr>
        <w:t xml:space="preserve">Приказ Министерства образования </w:t>
      </w:r>
      <w:r w:rsidRPr="005457B9">
        <w:rPr>
          <w:sz w:val="24"/>
          <w:lang w:val="ru-RU"/>
        </w:rPr>
        <w:t xml:space="preserve">и </w:t>
      </w:r>
      <w:r w:rsidRPr="005457B9">
        <w:rPr>
          <w:spacing w:val="-3"/>
          <w:sz w:val="24"/>
          <w:lang w:val="ru-RU"/>
        </w:rPr>
        <w:t xml:space="preserve">науки Челябинской области </w:t>
      </w:r>
      <w:r w:rsidRPr="005457B9">
        <w:rPr>
          <w:sz w:val="24"/>
          <w:lang w:val="ru-RU"/>
        </w:rPr>
        <w:t xml:space="preserve">от </w:t>
      </w:r>
      <w:r w:rsidRPr="005457B9">
        <w:rPr>
          <w:spacing w:val="-3"/>
          <w:sz w:val="24"/>
          <w:lang w:val="ru-RU"/>
        </w:rPr>
        <w:t xml:space="preserve">30.05.2014 </w:t>
      </w:r>
      <w:r w:rsidRPr="005457B9">
        <w:rPr>
          <w:sz w:val="24"/>
          <w:lang w:val="ru-RU"/>
        </w:rPr>
        <w:t>№</w:t>
      </w:r>
      <w:r w:rsidRPr="005457B9">
        <w:rPr>
          <w:spacing w:val="6"/>
          <w:sz w:val="24"/>
          <w:lang w:val="ru-RU"/>
        </w:rPr>
        <w:t xml:space="preserve"> </w:t>
      </w:r>
      <w:r w:rsidRPr="005457B9">
        <w:rPr>
          <w:spacing w:val="-3"/>
          <w:sz w:val="24"/>
          <w:lang w:val="ru-RU"/>
        </w:rPr>
        <w:t>01/1839.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74"/>
        </w:tabs>
        <w:ind w:right="108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5457B9">
        <w:rPr>
          <w:spacing w:val="-6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16</w:t>
      </w:r>
      <w:r w:rsidRPr="005457B9">
        <w:rPr>
          <w:sz w:val="24"/>
          <w:lang w:val="ru-RU"/>
        </w:rPr>
        <w:t>-02/2825.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5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>
        <w:rPr>
          <w:sz w:val="24"/>
          <w:lang w:val="ru-RU"/>
        </w:rPr>
        <w:t>МБОУ «СОШ №10»</w:t>
      </w:r>
      <w:r w:rsidRPr="005457B9">
        <w:rPr>
          <w:sz w:val="24"/>
          <w:lang w:val="ru-RU"/>
        </w:rPr>
        <w:t xml:space="preserve"> на 2014-2015 учебный год. Приказ МБОУ «СОШ №10»</w:t>
      </w:r>
      <w:r w:rsidRPr="005457B9">
        <w:rPr>
          <w:sz w:val="24"/>
          <w:lang w:val="ru-RU"/>
        </w:rPr>
        <w:t xml:space="preserve"> от 28.08.2014  №</w:t>
      </w:r>
      <w:r w:rsidRPr="005457B9">
        <w:rPr>
          <w:spacing w:val="-1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94/4.</w:t>
      </w:r>
    </w:p>
    <w:p w:rsidR="00AF658A" w:rsidRDefault="005457B9">
      <w:pPr>
        <w:pStyle w:val="a4"/>
        <w:numPr>
          <w:ilvl w:val="0"/>
          <w:numId w:val="4"/>
        </w:numPr>
        <w:tabs>
          <w:tab w:val="left" w:pos="914"/>
        </w:tabs>
        <w:ind w:right="113" w:firstLine="468"/>
        <w:jc w:val="both"/>
        <w:rPr>
          <w:sz w:val="24"/>
        </w:rPr>
      </w:pPr>
      <w:r w:rsidRPr="005457B9">
        <w:rPr>
          <w:sz w:val="24"/>
          <w:lang w:val="ru-RU"/>
        </w:rPr>
        <w:t>О разработке и утверждении рабочих программ учебных курсов, предметов, дисциплин (модулей</w:t>
      </w:r>
      <w:r w:rsidRPr="005457B9">
        <w:rPr>
          <w:sz w:val="24"/>
          <w:lang w:val="ru-RU"/>
        </w:rPr>
        <w:t xml:space="preserve">) в общеобразовательных учреждениях. </w:t>
      </w:r>
      <w:r>
        <w:rPr>
          <w:sz w:val="24"/>
        </w:rPr>
        <w:t>Приказ Министерства образования и науки Челябинской области от 31.07.2009 г.</w:t>
      </w:r>
      <w:r>
        <w:rPr>
          <w:spacing w:val="44"/>
          <w:sz w:val="24"/>
        </w:rPr>
        <w:t xml:space="preserve"> </w:t>
      </w:r>
      <w:r>
        <w:rPr>
          <w:sz w:val="24"/>
        </w:rPr>
        <w:t>№103/3404.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05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</w:t>
      </w:r>
      <w:r w:rsidRPr="005457B9">
        <w:rPr>
          <w:sz w:val="24"/>
          <w:lang w:val="ru-RU"/>
        </w:rPr>
        <w:t>тодическое письмо Министерства образования и науки Челябинской области от 30.06.2014 № 03-02/4959 (Приложение</w:t>
      </w:r>
      <w:r w:rsidRPr="005457B9">
        <w:rPr>
          <w:spacing w:val="-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5)</w:t>
      </w:r>
    </w:p>
    <w:p w:rsidR="00AF658A" w:rsidRPr="005457B9" w:rsidRDefault="005457B9">
      <w:pPr>
        <w:pStyle w:val="a4"/>
        <w:numPr>
          <w:ilvl w:val="0"/>
          <w:numId w:val="4"/>
        </w:numPr>
        <w:tabs>
          <w:tab w:val="left" w:pos="914"/>
        </w:tabs>
        <w:ind w:right="115" w:firstLine="468"/>
        <w:jc w:val="both"/>
        <w:rPr>
          <w:sz w:val="24"/>
          <w:lang w:val="ru-RU"/>
        </w:rPr>
      </w:pPr>
      <w:r w:rsidRPr="005457B9">
        <w:rPr>
          <w:sz w:val="24"/>
          <w:lang w:val="ru-RU"/>
        </w:rPr>
        <w:t xml:space="preserve">Положение </w:t>
      </w:r>
      <w:r w:rsidRPr="005457B9">
        <w:rPr>
          <w:spacing w:val="-4"/>
          <w:sz w:val="24"/>
          <w:lang w:val="ru-RU"/>
        </w:rPr>
        <w:t xml:space="preserve">«О </w:t>
      </w:r>
      <w:r w:rsidRPr="005457B9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>МБОУ «СОШ №10»</w:t>
      </w:r>
      <w:r w:rsidRPr="005457B9">
        <w:rPr>
          <w:sz w:val="24"/>
          <w:lang w:val="ru-RU"/>
        </w:rPr>
        <w:t>. Приказ МБОУ «СОШ №10»</w:t>
      </w:r>
      <w:r w:rsidRPr="005457B9">
        <w:rPr>
          <w:sz w:val="24"/>
          <w:lang w:val="ru-RU"/>
        </w:rPr>
        <w:t xml:space="preserve"> от 03.06.2010 г. №</w:t>
      </w:r>
      <w:r w:rsidRPr="005457B9">
        <w:rPr>
          <w:spacing w:val="-14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224/</w:t>
      </w:r>
      <w:r w:rsidRPr="005457B9">
        <w:rPr>
          <w:sz w:val="24"/>
          <w:lang w:val="ru-RU"/>
        </w:rPr>
        <w:t>1.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Pr="005457B9" w:rsidRDefault="00AF658A">
      <w:pPr>
        <w:pStyle w:val="a3"/>
        <w:spacing w:before="6"/>
        <w:rPr>
          <w:sz w:val="21"/>
          <w:lang w:val="ru-RU"/>
        </w:rPr>
      </w:pPr>
    </w:p>
    <w:p w:rsidR="00AF658A" w:rsidRDefault="005457B9">
      <w:pPr>
        <w:pStyle w:val="Heading1"/>
        <w:numPr>
          <w:ilvl w:val="1"/>
          <w:numId w:val="3"/>
        </w:numPr>
        <w:tabs>
          <w:tab w:val="left" w:pos="1146"/>
        </w:tabs>
        <w:rPr>
          <w:sz w:val="26"/>
        </w:rPr>
      </w:pPr>
      <w:r>
        <w:t>Цели и задачи учебного</w:t>
      </w:r>
      <w:r>
        <w:rPr>
          <w:spacing w:val="-5"/>
        </w:rPr>
        <w:t xml:space="preserve"> </w:t>
      </w:r>
      <w:r>
        <w:t>предмета</w:t>
      </w:r>
    </w:p>
    <w:p w:rsidR="00AF658A" w:rsidRPr="005457B9" w:rsidRDefault="005457B9">
      <w:pPr>
        <w:pStyle w:val="a3"/>
        <w:spacing w:before="113"/>
        <w:ind w:left="118" w:right="269" w:firstLine="707"/>
        <w:rPr>
          <w:lang w:val="ru-RU"/>
        </w:rPr>
      </w:pPr>
      <w:r w:rsidRPr="005457B9">
        <w:rPr>
          <w:lang w:val="ru-RU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формиро</w:t>
      </w:r>
      <w:r w:rsidRPr="005457B9">
        <w:rPr>
          <w:lang w:val="ru-RU"/>
        </w:rPr>
        <w:t>вания у учащихся</w:t>
      </w:r>
    </w:p>
    <w:p w:rsidR="00AF658A" w:rsidRPr="005457B9" w:rsidRDefault="00AF658A">
      <w:pPr>
        <w:rPr>
          <w:lang w:val="ru-RU"/>
        </w:rPr>
        <w:sectPr w:rsidR="00AF658A" w:rsidRPr="005457B9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AF658A" w:rsidRPr="005457B9" w:rsidRDefault="005457B9">
      <w:pPr>
        <w:pStyle w:val="a3"/>
        <w:spacing w:before="45"/>
        <w:ind w:left="298" w:right="1608"/>
        <w:rPr>
          <w:lang w:val="ru-RU"/>
        </w:rPr>
      </w:pPr>
      <w:r w:rsidRPr="005457B9">
        <w:rPr>
          <w:lang w:val="ru-RU"/>
        </w:rPr>
        <w:lastRenderedPageBreak/>
        <w:t>общеучебных умений и навыков, универсальных способов деятельности и ключевых компетенций.</w:t>
      </w:r>
    </w:p>
    <w:p w:rsidR="00AF658A" w:rsidRPr="005457B9" w:rsidRDefault="005457B9">
      <w:pPr>
        <w:pStyle w:val="a3"/>
        <w:spacing w:before="120"/>
        <w:ind w:left="298" w:right="733" w:firstLine="707"/>
        <w:jc w:val="both"/>
        <w:rPr>
          <w:b/>
          <w:lang w:val="ru-RU"/>
        </w:rPr>
      </w:pPr>
      <w:r w:rsidRPr="005457B9">
        <w:rPr>
          <w:lang w:val="ru-RU"/>
        </w:rPr>
        <w:t xml:space="preserve">Согласно Федеральному компоненту государственного стандарта основного общего образования, изучение биологии в 9 классе  направлено на достижение </w:t>
      </w:r>
      <w:r w:rsidRPr="005457B9">
        <w:rPr>
          <w:b/>
          <w:lang w:val="ru-RU"/>
        </w:rPr>
        <w:t>следующих целей: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spacing w:before="24" w:line="274" w:lineRule="exact"/>
        <w:ind w:right="730" w:firstLine="708"/>
        <w:rPr>
          <w:sz w:val="24"/>
          <w:lang w:val="ru-RU"/>
        </w:rPr>
      </w:pPr>
      <w:r w:rsidRPr="005457B9">
        <w:rPr>
          <w:spacing w:val="-60"/>
          <w:sz w:val="24"/>
          <w:u w:val="single"/>
          <w:lang w:val="ru-RU"/>
        </w:rPr>
        <w:t xml:space="preserve"> </w:t>
      </w:r>
      <w:r w:rsidRPr="005457B9">
        <w:rPr>
          <w:sz w:val="24"/>
          <w:u w:val="single"/>
          <w:lang w:val="ru-RU"/>
        </w:rPr>
        <w:t xml:space="preserve">Овладение учащимися знаниями </w:t>
      </w:r>
      <w:r w:rsidRPr="005457B9">
        <w:rPr>
          <w:sz w:val="24"/>
          <w:lang w:val="ru-RU"/>
        </w:rPr>
        <w:t>о живой природе, основными методами ее изучения, учебными</w:t>
      </w:r>
      <w:r w:rsidRPr="005457B9">
        <w:rPr>
          <w:spacing w:val="-1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умения</w:t>
      </w:r>
      <w:r w:rsidRPr="005457B9">
        <w:rPr>
          <w:sz w:val="24"/>
          <w:lang w:val="ru-RU"/>
        </w:rPr>
        <w:t>ми;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spacing w:before="21" w:line="274" w:lineRule="exact"/>
        <w:ind w:right="733" w:firstLine="708"/>
        <w:rPr>
          <w:sz w:val="24"/>
          <w:lang w:val="ru-RU"/>
        </w:rPr>
      </w:pPr>
      <w:r w:rsidRPr="005457B9">
        <w:rPr>
          <w:spacing w:val="-60"/>
          <w:sz w:val="24"/>
          <w:u w:val="single"/>
          <w:lang w:val="ru-RU"/>
        </w:rPr>
        <w:t xml:space="preserve"> </w:t>
      </w:r>
      <w:r w:rsidRPr="005457B9">
        <w:rPr>
          <w:sz w:val="24"/>
          <w:u w:val="single"/>
          <w:lang w:val="ru-RU"/>
        </w:rPr>
        <w:t xml:space="preserve">Формирование </w:t>
      </w:r>
      <w:r w:rsidRPr="005457B9">
        <w:rPr>
          <w:sz w:val="24"/>
          <w:lang w:val="ru-RU"/>
        </w:rPr>
        <w:t>на базе знаний и умений научной картины мира как компонента общечеловеческой</w:t>
      </w:r>
      <w:r w:rsidRPr="005457B9">
        <w:rPr>
          <w:spacing w:val="-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культуры;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spacing w:before="21" w:line="274" w:lineRule="exact"/>
        <w:ind w:right="733" w:firstLine="708"/>
        <w:rPr>
          <w:sz w:val="24"/>
          <w:lang w:val="ru-RU"/>
        </w:rPr>
      </w:pPr>
      <w:r w:rsidRPr="005457B9">
        <w:rPr>
          <w:spacing w:val="-60"/>
          <w:sz w:val="24"/>
          <w:u w:val="single"/>
          <w:lang w:val="ru-RU"/>
        </w:rPr>
        <w:t xml:space="preserve"> </w:t>
      </w:r>
      <w:r w:rsidRPr="005457B9">
        <w:rPr>
          <w:sz w:val="24"/>
          <w:u w:val="single"/>
          <w:lang w:val="ru-RU"/>
        </w:rPr>
        <w:t xml:space="preserve">Гигиеническое воспитание </w:t>
      </w:r>
      <w:r w:rsidRPr="005457B9">
        <w:rPr>
          <w:sz w:val="24"/>
          <w:lang w:val="ru-RU"/>
        </w:rPr>
        <w:t>и формирование здорового образа жизни в целях сохранения психического, физического и нравственного здоровья</w:t>
      </w:r>
      <w:r w:rsidRPr="005457B9">
        <w:rPr>
          <w:spacing w:val="-2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человека;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spacing w:before="21" w:line="274" w:lineRule="exact"/>
        <w:ind w:right="735" w:firstLine="708"/>
        <w:rPr>
          <w:sz w:val="24"/>
          <w:lang w:val="ru-RU"/>
        </w:rPr>
      </w:pPr>
      <w:r w:rsidRPr="005457B9">
        <w:rPr>
          <w:sz w:val="24"/>
          <w:lang w:val="ru-RU"/>
        </w:rPr>
        <w:t>Установ</w:t>
      </w:r>
      <w:r w:rsidRPr="005457B9">
        <w:rPr>
          <w:sz w:val="24"/>
          <w:lang w:val="ru-RU"/>
        </w:rPr>
        <w:t>ление гармоничных отношений учащихся с природой, со всем живым как главной ценностью на</w:t>
      </w:r>
      <w:r w:rsidRPr="005457B9">
        <w:rPr>
          <w:spacing w:val="-14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Земле;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spacing w:before="21" w:line="274" w:lineRule="exact"/>
        <w:ind w:right="733" w:firstLine="708"/>
        <w:rPr>
          <w:sz w:val="24"/>
          <w:lang w:val="ru-RU"/>
        </w:rPr>
      </w:pPr>
      <w:r w:rsidRPr="005457B9">
        <w:rPr>
          <w:sz w:val="24"/>
          <w:lang w:val="ru-RU"/>
        </w:rPr>
        <w:t>Подготовка школьников к практической деятельности в области сельского хозяйства, медицины,</w:t>
      </w:r>
      <w:r w:rsidRPr="005457B9">
        <w:rPr>
          <w:spacing w:val="-1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здравоохранения.</w:t>
      </w:r>
    </w:p>
    <w:p w:rsidR="00AF658A" w:rsidRPr="005457B9" w:rsidRDefault="005457B9">
      <w:pPr>
        <w:pStyle w:val="a4"/>
        <w:numPr>
          <w:ilvl w:val="2"/>
          <w:numId w:val="3"/>
        </w:numPr>
        <w:tabs>
          <w:tab w:val="left" w:pos="1576"/>
        </w:tabs>
        <w:ind w:right="726" w:firstLine="708"/>
        <w:rPr>
          <w:sz w:val="24"/>
          <w:lang w:val="ru-RU"/>
        </w:rPr>
      </w:pPr>
      <w:r w:rsidRPr="005457B9">
        <w:rPr>
          <w:sz w:val="24"/>
          <w:lang w:val="ru-RU"/>
        </w:rPr>
        <w:t>Тематическое планирование определяет порядок и послед</w:t>
      </w:r>
      <w:r w:rsidRPr="005457B9">
        <w:rPr>
          <w:sz w:val="24"/>
          <w:lang w:val="ru-RU"/>
        </w:rPr>
        <w:t xml:space="preserve">овательность </w:t>
      </w:r>
      <w:proofErr w:type="gramStart"/>
      <w:r w:rsidRPr="005457B9">
        <w:rPr>
          <w:sz w:val="24"/>
          <w:lang w:val="ru-RU"/>
        </w:rPr>
        <w:t>реализации содержания образования школьного предмета биологии</w:t>
      </w:r>
      <w:proofErr w:type="gramEnd"/>
      <w:r w:rsidRPr="005457B9">
        <w:rPr>
          <w:sz w:val="24"/>
          <w:lang w:val="ru-RU"/>
        </w:rPr>
        <w:t xml:space="preserve"> в 9-х классах, содержание тем, предъявляемых учащимися поурочно, отслеживание результатов обученности с целью предупреждения пробелов в усвоении содержания курса «Введение в общую б</w:t>
      </w:r>
      <w:r w:rsidRPr="005457B9">
        <w:rPr>
          <w:sz w:val="24"/>
          <w:lang w:val="ru-RU"/>
        </w:rPr>
        <w:t>иологию» для 9</w:t>
      </w:r>
      <w:r w:rsidRPr="005457B9">
        <w:rPr>
          <w:spacing w:val="-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класса.</w:t>
      </w:r>
    </w:p>
    <w:p w:rsidR="00AF658A" w:rsidRPr="005457B9" w:rsidRDefault="00AF658A">
      <w:pPr>
        <w:pStyle w:val="a3"/>
        <w:spacing w:before="4"/>
        <w:rPr>
          <w:lang w:val="ru-RU"/>
        </w:rPr>
      </w:pPr>
    </w:p>
    <w:p w:rsidR="00AF658A" w:rsidRDefault="005457B9">
      <w:pPr>
        <w:pStyle w:val="Heading1"/>
        <w:numPr>
          <w:ilvl w:val="1"/>
          <w:numId w:val="3"/>
        </w:numPr>
        <w:tabs>
          <w:tab w:val="left" w:pos="1019"/>
        </w:tabs>
        <w:spacing w:before="1"/>
        <w:ind w:left="1018" w:hanging="360"/>
      </w:pPr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AF658A" w:rsidRDefault="00AF658A">
      <w:pPr>
        <w:pStyle w:val="a3"/>
        <w:spacing w:before="6"/>
        <w:rPr>
          <w:b/>
          <w:sz w:val="23"/>
        </w:rPr>
      </w:pPr>
    </w:p>
    <w:p w:rsidR="00AF658A" w:rsidRPr="005457B9" w:rsidRDefault="005457B9">
      <w:pPr>
        <w:pStyle w:val="a3"/>
        <w:ind w:left="298" w:right="728" w:firstLine="851"/>
        <w:jc w:val="both"/>
        <w:rPr>
          <w:lang w:val="ru-RU"/>
        </w:rPr>
      </w:pPr>
      <w:r w:rsidRPr="005457B9">
        <w:rPr>
          <w:lang w:val="ru-RU"/>
        </w:rPr>
        <w:t>Учебно-методический комплект по биологии для учащихся соответствует требованиям Федерального компонента государственного стандарта общего образования, входит в Федеральный перечень учебников и учебных пособий на 2011-2012 учебный год и наиболее полно обесп</w:t>
      </w:r>
      <w:r w:rsidRPr="005457B9">
        <w:rPr>
          <w:lang w:val="ru-RU"/>
        </w:rPr>
        <w:t>ечивает реализацию рабочей программы.</w:t>
      </w:r>
    </w:p>
    <w:p w:rsidR="00AF658A" w:rsidRPr="005457B9" w:rsidRDefault="005457B9">
      <w:pPr>
        <w:pStyle w:val="a3"/>
        <w:ind w:left="298" w:right="771" w:firstLine="851"/>
        <w:rPr>
          <w:lang w:val="ru-RU"/>
        </w:rPr>
      </w:pPr>
      <w:r w:rsidRPr="005457B9">
        <w:rPr>
          <w:b/>
          <w:lang w:val="ru-RU"/>
        </w:rPr>
        <w:t xml:space="preserve">Учебник: </w:t>
      </w:r>
      <w:r w:rsidRPr="005457B9">
        <w:rPr>
          <w:lang w:val="ru-RU"/>
        </w:rPr>
        <w:t>Каменский А.А.  Биология. Введение в общую биологию и экологию. 9 кл.: учеб</w:t>
      </w:r>
      <w:proofErr w:type="gramStart"/>
      <w:r w:rsidRPr="005457B9">
        <w:rPr>
          <w:lang w:val="ru-RU"/>
        </w:rPr>
        <w:t>.</w:t>
      </w:r>
      <w:proofErr w:type="gramEnd"/>
      <w:r w:rsidRPr="005457B9">
        <w:rPr>
          <w:lang w:val="ru-RU"/>
        </w:rPr>
        <w:t xml:space="preserve"> </w:t>
      </w:r>
      <w:proofErr w:type="gramStart"/>
      <w:r w:rsidRPr="005457B9">
        <w:rPr>
          <w:lang w:val="ru-RU"/>
        </w:rPr>
        <w:t>д</w:t>
      </w:r>
      <w:proofErr w:type="gramEnd"/>
      <w:r w:rsidRPr="005457B9">
        <w:rPr>
          <w:lang w:val="ru-RU"/>
        </w:rPr>
        <w:t>ля  общеобразоват. учреждений/ А.А. Каменский, Е.А. Криксунов, В.В. Пасечник.</w:t>
      </w:r>
    </w:p>
    <w:p w:rsidR="00AF658A" w:rsidRPr="005457B9" w:rsidRDefault="005457B9">
      <w:pPr>
        <w:pStyle w:val="a3"/>
        <w:ind w:left="298" w:right="1608"/>
        <w:rPr>
          <w:lang w:val="ru-RU"/>
        </w:rPr>
      </w:pPr>
      <w:r w:rsidRPr="005457B9">
        <w:rPr>
          <w:lang w:val="ru-RU"/>
        </w:rPr>
        <w:t>- 11-е изд., стереотип. - М.: Дрофа, 2010. – 303, [1]</w:t>
      </w:r>
      <w:r w:rsidRPr="005457B9">
        <w:rPr>
          <w:lang w:val="ru-RU"/>
        </w:rPr>
        <w:t xml:space="preserve"> с.: ил.</w:t>
      </w:r>
    </w:p>
    <w:p w:rsidR="00AF658A" w:rsidRPr="005457B9" w:rsidRDefault="005457B9">
      <w:pPr>
        <w:pStyle w:val="a3"/>
        <w:ind w:left="298" w:right="1103" w:firstLine="851"/>
        <w:rPr>
          <w:lang w:val="ru-RU"/>
        </w:rPr>
      </w:pPr>
      <w:r w:rsidRPr="005457B9">
        <w:rPr>
          <w:b/>
          <w:lang w:val="ru-RU"/>
        </w:rPr>
        <w:t xml:space="preserve">Рабочая тетрадь к учебнику: </w:t>
      </w:r>
      <w:r w:rsidRPr="005457B9">
        <w:rPr>
          <w:lang w:val="ru-RU"/>
        </w:rPr>
        <w:t>Пасечник В.В. Биология. Введение в общую биологию. 9 класс: рабочая тетрадь к учебнику А.А. Каменского, Е.А. Криксунова, В.В. Пасечника «Биология. Введение в общую биологию и экологию. 9 класс»/ В.В. Пасечник, Г.Г. Швец</w:t>
      </w:r>
      <w:r w:rsidRPr="005457B9">
        <w:rPr>
          <w:lang w:val="ru-RU"/>
        </w:rPr>
        <w:t xml:space="preserve">ов. – М.: Дрофа, 2011. – 111, [1] </w:t>
      </w:r>
      <w:proofErr w:type="gramStart"/>
      <w:r w:rsidRPr="005457B9">
        <w:rPr>
          <w:lang w:val="ru-RU"/>
        </w:rPr>
        <w:t>с</w:t>
      </w:r>
      <w:proofErr w:type="gramEnd"/>
      <w:r w:rsidRPr="005457B9">
        <w:rPr>
          <w:lang w:val="ru-RU"/>
        </w:rPr>
        <w:t>.</w:t>
      </w:r>
    </w:p>
    <w:p w:rsidR="00AF658A" w:rsidRPr="005457B9" w:rsidRDefault="005457B9">
      <w:pPr>
        <w:pStyle w:val="a3"/>
        <w:ind w:left="298" w:right="771" w:firstLine="851"/>
        <w:rPr>
          <w:lang w:val="ru-RU"/>
        </w:rPr>
      </w:pPr>
      <w:r w:rsidRPr="005457B9">
        <w:rPr>
          <w:b/>
          <w:lang w:val="ru-RU"/>
        </w:rPr>
        <w:t xml:space="preserve">Методическое пособие: </w:t>
      </w:r>
      <w:r w:rsidRPr="005457B9">
        <w:rPr>
          <w:lang w:val="ru-RU"/>
        </w:rPr>
        <w:t xml:space="preserve">Пасечник В.В. Введение в общую биологию и экологию. </w:t>
      </w:r>
      <w:r>
        <w:t xml:space="preserve">9 класс. </w:t>
      </w:r>
      <w:r w:rsidRPr="005457B9">
        <w:rPr>
          <w:lang w:val="ru-RU"/>
        </w:rPr>
        <w:t>Тематическое и поурочное планирование к учебнику А.А. Каменского, Е.А. Криксунова, В.В. Пасечника «Введение в общую биологию и экологию»</w:t>
      </w:r>
      <w:r w:rsidRPr="005457B9">
        <w:rPr>
          <w:lang w:val="ru-RU"/>
        </w:rPr>
        <w:t xml:space="preserve">: Пособие для учителя. - 2-е изд., стереотип. -  М.: Дрофа, 2004. -128 </w:t>
      </w:r>
      <w:proofErr w:type="gramStart"/>
      <w:r w:rsidRPr="005457B9">
        <w:rPr>
          <w:lang w:val="ru-RU"/>
        </w:rPr>
        <w:t>с</w:t>
      </w:r>
      <w:proofErr w:type="gramEnd"/>
      <w:r w:rsidRPr="005457B9">
        <w:rPr>
          <w:lang w:val="ru-RU"/>
        </w:rPr>
        <w:t>.</w:t>
      </w:r>
    </w:p>
    <w:p w:rsidR="00AF658A" w:rsidRPr="005457B9" w:rsidRDefault="005457B9">
      <w:pPr>
        <w:pStyle w:val="a3"/>
        <w:ind w:left="298" w:right="871" w:firstLine="851"/>
        <w:rPr>
          <w:lang w:val="ru-RU"/>
        </w:rPr>
      </w:pPr>
      <w:r w:rsidRPr="005457B9">
        <w:rPr>
          <w:b/>
          <w:lang w:val="ru-RU"/>
        </w:rPr>
        <w:t xml:space="preserve">Оценивание качества знаний: </w:t>
      </w:r>
      <w:r w:rsidRPr="005457B9">
        <w:rPr>
          <w:lang w:val="ru-RU"/>
        </w:rPr>
        <w:t>Никишов А.И. Тетрадь для оценки качества знаний по биологии. 9 класс/ А.И. Никишов, Н.Н. Пилипенко. - 6-е изд., стереотип. - М.: Дрофа, 2011. - 95,  [1] с</w:t>
      </w:r>
      <w:r w:rsidRPr="005457B9">
        <w:rPr>
          <w:lang w:val="ru-RU"/>
        </w:rPr>
        <w:t>.: ил.</w:t>
      </w:r>
    </w:p>
    <w:p w:rsidR="00AF658A" w:rsidRPr="005457B9" w:rsidRDefault="00AF658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3"/>
        <w:gridCol w:w="5271"/>
      </w:tblGrid>
      <w:tr w:rsidR="00AF658A">
        <w:trPr>
          <w:trHeight w:hRule="exact" w:val="286"/>
        </w:trPr>
        <w:tc>
          <w:tcPr>
            <w:tcW w:w="5173" w:type="dxa"/>
          </w:tcPr>
          <w:p w:rsidR="00AF658A" w:rsidRDefault="005457B9">
            <w:pPr>
              <w:pStyle w:val="TableParagraph"/>
              <w:ind w:left="489" w:right="344"/>
              <w:rPr>
                <w:sz w:val="24"/>
              </w:rPr>
            </w:pPr>
            <w:r>
              <w:rPr>
                <w:sz w:val="24"/>
              </w:rPr>
              <w:t>Дополнительная литература для учителя</w:t>
            </w:r>
          </w:p>
        </w:tc>
        <w:tc>
          <w:tcPr>
            <w:tcW w:w="5271" w:type="dxa"/>
          </w:tcPr>
          <w:p w:rsidR="00AF658A" w:rsidRDefault="005457B9">
            <w:pPr>
              <w:pStyle w:val="TableParagraph"/>
              <w:ind w:left="532" w:right="241"/>
              <w:rPr>
                <w:sz w:val="24"/>
              </w:rPr>
            </w:pPr>
            <w:r>
              <w:rPr>
                <w:sz w:val="24"/>
              </w:rPr>
              <w:t>Дополнительная литература для ученика</w:t>
            </w:r>
          </w:p>
        </w:tc>
      </w:tr>
      <w:tr w:rsidR="00AF658A" w:rsidRPr="005457B9">
        <w:trPr>
          <w:trHeight w:hRule="exact" w:val="1668"/>
        </w:trPr>
        <w:tc>
          <w:tcPr>
            <w:tcW w:w="5173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34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 xml:space="preserve">1.Пепеляева О.А., Сунцова И.В. Поурочные разработки по общей биологии: 9 класс. – М.: ВАКО, 2006. – 464 </w:t>
            </w:r>
            <w:proofErr w:type="gramStart"/>
            <w:r w:rsidRPr="005457B9">
              <w:rPr>
                <w:sz w:val="24"/>
                <w:lang w:val="ru-RU"/>
              </w:rPr>
              <w:t>с</w:t>
            </w:r>
            <w:proofErr w:type="gramEnd"/>
            <w:r w:rsidRPr="005457B9">
              <w:rPr>
                <w:sz w:val="24"/>
                <w:lang w:val="ru-RU"/>
              </w:rPr>
              <w:t>. - (В помощь школьному учителю).</w:t>
            </w:r>
          </w:p>
        </w:tc>
        <w:tc>
          <w:tcPr>
            <w:tcW w:w="527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2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 xml:space="preserve">1.Пасечник В.В. Биология. Введение в общую биологию. 9 класс: рабочая тетрадь к учебнику А.А. Каменского, Е.А. Криксунова, В.В. Пасечника «Биология. Введение в общую биологию и экологию. 9 класс»/ В.В. Пасечник, Г.Г. Швецов. – М.: Дрофа, 2011. – 111, [1] </w:t>
            </w:r>
            <w:proofErr w:type="gramStart"/>
            <w:r w:rsidRPr="005457B9">
              <w:rPr>
                <w:sz w:val="24"/>
                <w:lang w:val="ru-RU"/>
              </w:rPr>
              <w:t>с</w:t>
            </w:r>
            <w:proofErr w:type="gramEnd"/>
            <w:r w:rsidRPr="005457B9">
              <w:rPr>
                <w:sz w:val="24"/>
                <w:lang w:val="ru-RU"/>
              </w:rPr>
              <w:t>.</w:t>
            </w:r>
          </w:p>
        </w:tc>
      </w:tr>
    </w:tbl>
    <w:p w:rsidR="00AF658A" w:rsidRPr="005457B9" w:rsidRDefault="00AF658A">
      <w:pPr>
        <w:pStyle w:val="a3"/>
        <w:spacing w:before="8"/>
        <w:rPr>
          <w:sz w:val="17"/>
          <w:lang w:val="ru-RU"/>
        </w:rPr>
      </w:pPr>
    </w:p>
    <w:p w:rsidR="00AF658A" w:rsidRDefault="005457B9">
      <w:pPr>
        <w:pStyle w:val="Heading1"/>
        <w:spacing w:before="69"/>
        <w:ind w:left="298" w:right="6292"/>
      </w:pPr>
      <w:r>
        <w:t>Цифровые образовательные ресурсы Видеоматериалы</w:t>
      </w:r>
    </w:p>
    <w:p w:rsidR="00AF658A" w:rsidRDefault="00AF65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9"/>
        <w:gridCol w:w="1558"/>
        <w:gridCol w:w="6068"/>
        <w:gridCol w:w="1234"/>
      </w:tblGrid>
      <w:tr w:rsidR="00AF658A">
        <w:trPr>
          <w:trHeight w:hRule="exact" w:val="286"/>
        </w:trPr>
        <w:tc>
          <w:tcPr>
            <w:tcW w:w="11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558" w:type="dxa"/>
          </w:tcPr>
          <w:p w:rsidR="00AF658A" w:rsidRDefault="005457B9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Кассета</w:t>
            </w:r>
          </w:p>
        </w:tc>
        <w:tc>
          <w:tcPr>
            <w:tcW w:w="6068" w:type="dxa"/>
          </w:tcPr>
          <w:p w:rsidR="00AF658A" w:rsidRDefault="005457B9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Название фильма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</w:tr>
    </w:tbl>
    <w:p w:rsidR="00AF658A" w:rsidRDefault="00AF658A">
      <w:pPr>
        <w:rPr>
          <w:sz w:val="24"/>
        </w:rPr>
        <w:sectPr w:rsidR="00AF658A">
          <w:pgSz w:w="11910" w:h="16840"/>
          <w:pgMar w:top="780" w:right="1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9"/>
        <w:gridCol w:w="1558"/>
        <w:gridCol w:w="6068"/>
        <w:gridCol w:w="1234"/>
      </w:tblGrid>
      <w:tr w:rsidR="00AF658A">
        <w:trPr>
          <w:trHeight w:hRule="exact" w:val="562"/>
        </w:trPr>
        <w:tc>
          <w:tcPr>
            <w:tcW w:w="1159" w:type="dxa"/>
            <w:vMerge w:val="restart"/>
          </w:tcPr>
          <w:p w:rsidR="00AF658A" w:rsidRDefault="005457B9">
            <w:pPr>
              <w:pStyle w:val="TableParagraph"/>
              <w:spacing w:line="262" w:lineRule="exact"/>
              <w:ind w:left="100" w:right="15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AF658A" w:rsidRDefault="005457B9">
            <w:pPr>
              <w:pStyle w:val="TableParagraph"/>
              <w:spacing w:line="240" w:lineRule="auto"/>
              <w:ind w:left="100" w:right="156"/>
              <w:rPr>
                <w:sz w:val="24"/>
              </w:rPr>
            </w:pPr>
            <w:r>
              <w:rPr>
                <w:sz w:val="24"/>
              </w:rPr>
              <w:t>Выпуск 3</w:t>
            </w:r>
          </w:p>
        </w:tc>
        <w:tc>
          <w:tcPr>
            <w:tcW w:w="1558" w:type="dxa"/>
            <w:vMerge w:val="restart"/>
          </w:tcPr>
          <w:p w:rsidR="00AF658A" w:rsidRDefault="005457B9">
            <w:pPr>
              <w:pStyle w:val="TableParagraph"/>
              <w:spacing w:line="240" w:lineRule="auto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Анатомия и физиология человека</w:t>
            </w:r>
          </w:p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70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1. На пути к конструированию клетки (Наследственность)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F658A">
        <w:trPr>
          <w:trHeight w:hRule="exact" w:val="562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70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2. О пользе разности потенциалов (Проницаемость мембраны клетки)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658A">
        <w:trPr>
          <w:trHeight w:hRule="exact" w:val="286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2" w:lineRule="exact"/>
              <w:ind w:right="704"/>
              <w:rPr>
                <w:sz w:val="24"/>
              </w:rPr>
            </w:pPr>
            <w:r>
              <w:rPr>
                <w:sz w:val="24"/>
              </w:rPr>
              <w:t>3. Клетка и яд.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658A">
        <w:trPr>
          <w:trHeight w:hRule="exact" w:val="286"/>
        </w:trPr>
        <w:tc>
          <w:tcPr>
            <w:tcW w:w="1159" w:type="dxa"/>
            <w:vMerge w:val="restart"/>
          </w:tcPr>
          <w:p w:rsidR="00AF658A" w:rsidRDefault="005457B9">
            <w:pPr>
              <w:pStyle w:val="TableParagraph"/>
              <w:spacing w:line="262" w:lineRule="exact"/>
              <w:ind w:left="100" w:right="1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8" w:type="dxa"/>
            <w:vMerge w:val="restart"/>
          </w:tcPr>
          <w:p w:rsidR="00AF658A" w:rsidRDefault="005457B9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>
              <w:rPr>
                <w:sz w:val="24"/>
              </w:rPr>
              <w:t>Общая биология</w:t>
            </w:r>
          </w:p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2" w:lineRule="exact"/>
              <w:ind w:right="704"/>
              <w:rPr>
                <w:sz w:val="24"/>
              </w:rPr>
            </w:pPr>
            <w:r>
              <w:rPr>
                <w:sz w:val="24"/>
              </w:rPr>
              <w:t>1. Отбор в селекции растений.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F658A">
        <w:trPr>
          <w:trHeight w:hRule="exact" w:val="286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2" w:lineRule="exact"/>
              <w:ind w:right="704"/>
              <w:rPr>
                <w:sz w:val="24"/>
              </w:rPr>
            </w:pPr>
            <w:r>
              <w:rPr>
                <w:sz w:val="24"/>
              </w:rPr>
              <w:t>2. Гибридизация в селекции растений.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F658A">
        <w:trPr>
          <w:trHeight w:hRule="exact" w:val="288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4" w:lineRule="exact"/>
              <w:ind w:right="704"/>
              <w:rPr>
                <w:sz w:val="24"/>
              </w:rPr>
            </w:pPr>
            <w:r>
              <w:rPr>
                <w:sz w:val="24"/>
              </w:rPr>
              <w:t>3. Гетерозис в селекции растений.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F658A">
        <w:trPr>
          <w:trHeight w:hRule="exact" w:val="286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2" w:lineRule="exact"/>
              <w:ind w:right="704"/>
              <w:rPr>
                <w:sz w:val="24"/>
              </w:rPr>
            </w:pPr>
            <w:r>
              <w:rPr>
                <w:sz w:val="24"/>
              </w:rPr>
              <w:t>4. Прививка в селекции растений.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F658A">
        <w:trPr>
          <w:trHeight w:hRule="exact" w:val="286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Default="005457B9">
            <w:pPr>
              <w:pStyle w:val="TableParagraph"/>
              <w:spacing w:line="262" w:lineRule="exact"/>
              <w:ind w:right="704"/>
              <w:rPr>
                <w:sz w:val="24"/>
              </w:rPr>
            </w:pPr>
            <w:r>
              <w:rPr>
                <w:sz w:val="24"/>
              </w:rPr>
              <w:t>5. Селекция животных.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F658A">
        <w:trPr>
          <w:trHeight w:hRule="exact" w:val="838"/>
        </w:trPr>
        <w:tc>
          <w:tcPr>
            <w:tcW w:w="1159" w:type="dxa"/>
            <w:vMerge/>
          </w:tcPr>
          <w:p w:rsidR="00AF658A" w:rsidRDefault="00AF658A"/>
        </w:tc>
        <w:tc>
          <w:tcPr>
            <w:tcW w:w="1558" w:type="dxa"/>
            <w:vMerge/>
          </w:tcPr>
          <w:p w:rsidR="00AF658A" w:rsidRDefault="00AF658A"/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1440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6. Биотехнологические методы селекции: А. микроклональное размножение растений Б. селекция на клеточном</w:t>
            </w:r>
            <w:r w:rsidRPr="005457B9">
              <w:rPr>
                <w:spacing w:val="-12"/>
                <w:sz w:val="24"/>
                <w:lang w:val="ru-RU"/>
              </w:rPr>
              <w:t xml:space="preserve"> </w:t>
            </w:r>
            <w:r w:rsidRPr="005457B9">
              <w:rPr>
                <w:sz w:val="24"/>
                <w:lang w:val="ru-RU"/>
              </w:rPr>
              <w:t>уровне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F658A">
        <w:trPr>
          <w:trHeight w:hRule="exact" w:val="838"/>
        </w:trPr>
        <w:tc>
          <w:tcPr>
            <w:tcW w:w="1159" w:type="dxa"/>
          </w:tcPr>
          <w:p w:rsidR="00AF658A" w:rsidRDefault="005457B9">
            <w:pPr>
              <w:pStyle w:val="TableParagraph"/>
              <w:spacing w:line="262" w:lineRule="exact"/>
              <w:ind w:left="100" w:right="15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AF658A" w:rsidRDefault="005457B9">
            <w:pPr>
              <w:pStyle w:val="TableParagraph"/>
              <w:spacing w:line="240" w:lineRule="auto"/>
              <w:ind w:left="100" w:right="156"/>
              <w:rPr>
                <w:sz w:val="24"/>
              </w:rPr>
            </w:pPr>
            <w:r>
              <w:rPr>
                <w:sz w:val="24"/>
              </w:rPr>
              <w:t>Выпуск 1</w:t>
            </w:r>
          </w:p>
        </w:tc>
        <w:tc>
          <w:tcPr>
            <w:tcW w:w="1558" w:type="dxa"/>
          </w:tcPr>
          <w:p w:rsidR="00AF658A" w:rsidRDefault="005457B9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Глобальная экология.</w:t>
            </w:r>
          </w:p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677"/>
              <w:jc w:val="both"/>
              <w:rPr>
                <w:sz w:val="24"/>
                <w:lang w:val="ru-RU"/>
              </w:rPr>
            </w:pPr>
            <w:r w:rsidRPr="005457B9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5457B9">
              <w:rPr>
                <w:sz w:val="24"/>
                <w:u w:val="single"/>
                <w:lang w:val="ru-RU"/>
              </w:rPr>
              <w:t xml:space="preserve">Обращаться осторожно </w:t>
            </w:r>
            <w:r w:rsidRPr="005457B9">
              <w:rPr>
                <w:sz w:val="24"/>
                <w:lang w:val="ru-RU"/>
              </w:rPr>
              <w:t>(исчезающая земля, глоток свежего воздуха, дерево, Черное море – смерть или отсрочка приговора</w:t>
            </w:r>
            <w:proofErr w:type="gramStart"/>
            <w:r w:rsidRPr="005457B9">
              <w:rPr>
                <w:sz w:val="24"/>
                <w:lang w:val="ru-RU"/>
              </w:rPr>
              <w:t xml:space="preserve"> ?</w:t>
            </w:r>
            <w:proofErr w:type="gramEnd"/>
            <w:r w:rsidRPr="005457B9">
              <w:rPr>
                <w:sz w:val="24"/>
                <w:lang w:val="ru-RU"/>
              </w:rPr>
              <w:t>)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AF658A">
        <w:trPr>
          <w:trHeight w:hRule="exact" w:val="838"/>
        </w:trPr>
        <w:tc>
          <w:tcPr>
            <w:tcW w:w="1159" w:type="dxa"/>
          </w:tcPr>
          <w:p w:rsidR="00AF658A" w:rsidRDefault="005457B9">
            <w:pPr>
              <w:pStyle w:val="TableParagraph"/>
              <w:spacing w:line="240" w:lineRule="auto"/>
              <w:ind w:left="100" w:right="156"/>
              <w:rPr>
                <w:sz w:val="24"/>
              </w:rPr>
            </w:pPr>
            <w:r>
              <w:rPr>
                <w:sz w:val="24"/>
              </w:rPr>
              <w:t>Выпуск 2.</w:t>
            </w:r>
          </w:p>
        </w:tc>
        <w:tc>
          <w:tcPr>
            <w:tcW w:w="1558" w:type="dxa"/>
          </w:tcPr>
          <w:p w:rsidR="00AF658A" w:rsidRDefault="005457B9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Глобальная экология</w:t>
            </w:r>
          </w:p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329"/>
              <w:rPr>
                <w:sz w:val="24"/>
                <w:lang w:val="ru-RU"/>
              </w:rPr>
            </w:pPr>
            <w:r w:rsidRPr="005457B9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5457B9">
              <w:rPr>
                <w:sz w:val="24"/>
                <w:u w:val="single"/>
                <w:lang w:val="ru-RU"/>
              </w:rPr>
              <w:t xml:space="preserve">Шанс на спасение </w:t>
            </w:r>
            <w:r w:rsidRPr="005457B9">
              <w:rPr>
                <w:sz w:val="24"/>
                <w:lang w:val="ru-RU"/>
              </w:rPr>
              <w:t>(спасение озонового слоя, что такое парниковый эффект, биоразнообразие – шанс на спасение)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F658A">
        <w:trPr>
          <w:trHeight w:hRule="exact" w:val="564"/>
        </w:trPr>
        <w:tc>
          <w:tcPr>
            <w:tcW w:w="1159" w:type="dxa"/>
          </w:tcPr>
          <w:p w:rsidR="00AF658A" w:rsidRDefault="005457B9">
            <w:pPr>
              <w:pStyle w:val="TableParagraph"/>
              <w:spacing w:line="240" w:lineRule="auto"/>
              <w:ind w:left="100" w:right="156"/>
              <w:rPr>
                <w:sz w:val="24"/>
              </w:rPr>
            </w:pPr>
            <w:r>
              <w:rPr>
                <w:sz w:val="24"/>
              </w:rPr>
              <w:t>Выпуск 3.</w:t>
            </w:r>
          </w:p>
        </w:tc>
        <w:tc>
          <w:tcPr>
            <w:tcW w:w="1558" w:type="dxa"/>
          </w:tcPr>
          <w:p w:rsidR="00AF658A" w:rsidRDefault="005457B9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Глобальная экология</w:t>
            </w:r>
          </w:p>
        </w:tc>
        <w:tc>
          <w:tcPr>
            <w:tcW w:w="6068" w:type="dxa"/>
          </w:tcPr>
          <w:p w:rsidR="00AF658A" w:rsidRPr="005457B9" w:rsidRDefault="005457B9">
            <w:pPr>
              <w:pStyle w:val="TableParagraph"/>
              <w:spacing w:line="240" w:lineRule="auto"/>
              <w:ind w:right="145"/>
              <w:rPr>
                <w:sz w:val="24"/>
                <w:lang w:val="ru-RU"/>
              </w:rPr>
            </w:pPr>
            <w:r w:rsidRPr="005457B9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5457B9">
              <w:rPr>
                <w:sz w:val="24"/>
                <w:u w:val="single"/>
                <w:lang w:val="ru-RU"/>
              </w:rPr>
              <w:t xml:space="preserve">Будущее в гармонии </w:t>
            </w:r>
            <w:r w:rsidRPr="005457B9">
              <w:rPr>
                <w:sz w:val="24"/>
                <w:lang w:val="ru-RU"/>
              </w:rPr>
              <w:t>(климат – проблема будущего, наш будущий мир)</w:t>
            </w:r>
          </w:p>
        </w:tc>
        <w:tc>
          <w:tcPr>
            <w:tcW w:w="1234" w:type="dxa"/>
          </w:tcPr>
          <w:p w:rsidR="00AF658A" w:rsidRDefault="005457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AF658A" w:rsidRDefault="00AF658A">
      <w:pPr>
        <w:pStyle w:val="a3"/>
        <w:spacing w:before="8"/>
        <w:rPr>
          <w:b/>
          <w:sz w:val="16"/>
        </w:rPr>
      </w:pPr>
    </w:p>
    <w:p w:rsidR="00AF658A" w:rsidRPr="005457B9" w:rsidRDefault="005457B9">
      <w:pPr>
        <w:pStyle w:val="a3"/>
        <w:spacing w:before="69"/>
        <w:ind w:left="298"/>
        <w:rPr>
          <w:lang w:val="ru-RU"/>
        </w:rPr>
      </w:pPr>
      <w:r w:rsidRPr="005457B9">
        <w:rPr>
          <w:spacing w:val="-60"/>
          <w:u w:val="single"/>
          <w:lang w:val="ru-RU"/>
        </w:rPr>
        <w:t xml:space="preserve"> </w:t>
      </w:r>
      <w:r w:rsidRPr="005457B9">
        <w:rPr>
          <w:u w:val="single"/>
          <w:lang w:val="ru-RU"/>
        </w:rPr>
        <w:t>Лазерный диск «Биология 6-11. Лабораторный практикум»</w:t>
      </w:r>
    </w:p>
    <w:p w:rsidR="00AF658A" w:rsidRPr="005457B9" w:rsidRDefault="00AF658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1465"/>
        <w:gridCol w:w="6357"/>
      </w:tblGrid>
      <w:tr w:rsidR="00AF658A">
        <w:trPr>
          <w:trHeight w:hRule="exact" w:val="286"/>
        </w:trPr>
        <w:tc>
          <w:tcPr>
            <w:tcW w:w="2244" w:type="dxa"/>
          </w:tcPr>
          <w:p w:rsidR="00AF658A" w:rsidRDefault="005457B9">
            <w:pPr>
              <w:pStyle w:val="TableParagraph"/>
              <w:ind w:left="100" w:right="254"/>
              <w:rPr>
                <w:sz w:val="24"/>
              </w:rPr>
            </w:pPr>
            <w:r>
              <w:rPr>
                <w:sz w:val="24"/>
              </w:rPr>
              <w:t>Раздел диска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Тема лабораторной работы</w:t>
            </w:r>
          </w:p>
        </w:tc>
      </w:tr>
      <w:tr w:rsidR="00AF658A">
        <w:trPr>
          <w:trHeight w:hRule="exact" w:val="562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40" w:lineRule="auto"/>
              <w:ind w:left="100" w:right="254"/>
              <w:rPr>
                <w:sz w:val="24"/>
              </w:rPr>
            </w:pPr>
            <w:r>
              <w:rPr>
                <w:sz w:val="24"/>
              </w:rPr>
              <w:t>Клетка. Биохимия клетки.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1.1. Химический состав клетки.</w:t>
            </w:r>
          </w:p>
        </w:tc>
      </w:tr>
      <w:tr w:rsidR="00AF658A">
        <w:trPr>
          <w:trHeight w:hRule="exact" w:val="286"/>
        </w:trPr>
        <w:tc>
          <w:tcPr>
            <w:tcW w:w="2244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Физиология клетки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3.1. Функции основных органоидов клетки.</w:t>
            </w:r>
          </w:p>
        </w:tc>
      </w:tr>
      <w:tr w:rsidR="00AF658A" w:rsidRPr="005457B9">
        <w:trPr>
          <w:trHeight w:hRule="exact" w:val="562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40" w:lineRule="auto"/>
              <w:ind w:left="100" w:right="276"/>
              <w:rPr>
                <w:sz w:val="24"/>
              </w:rPr>
            </w:pPr>
            <w:r>
              <w:rPr>
                <w:sz w:val="24"/>
              </w:rPr>
              <w:t>Закон наследственности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7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50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1.1. Закон наследования признаков при моногибридном скрещивании (первый и второй законы Менделя)</w:t>
            </w:r>
          </w:p>
        </w:tc>
      </w:tr>
      <w:tr w:rsidR="00AF658A" w:rsidRPr="005457B9">
        <w:trPr>
          <w:trHeight w:hRule="exact" w:val="286"/>
        </w:trPr>
        <w:tc>
          <w:tcPr>
            <w:tcW w:w="2244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Генетика человека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7" w:type="dxa"/>
          </w:tcPr>
          <w:p w:rsidR="00AF658A" w:rsidRPr="005457B9" w:rsidRDefault="005457B9">
            <w:pPr>
              <w:pStyle w:val="TableParagraph"/>
              <w:ind w:left="100" w:right="50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2.2. Определение характера наследования групп крови.</w:t>
            </w:r>
          </w:p>
        </w:tc>
      </w:tr>
      <w:tr w:rsidR="00AF658A">
        <w:trPr>
          <w:trHeight w:hRule="exact" w:val="562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40" w:lineRule="auto"/>
              <w:ind w:left="100" w:right="932"/>
              <w:rPr>
                <w:sz w:val="24"/>
              </w:rPr>
            </w:pPr>
            <w:r>
              <w:rPr>
                <w:sz w:val="24"/>
              </w:rPr>
              <w:t>Глобальная экология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1.1. Структура биосферы</w:t>
            </w:r>
          </w:p>
        </w:tc>
      </w:tr>
      <w:tr w:rsidR="00AF658A" w:rsidRPr="005457B9">
        <w:trPr>
          <w:trHeight w:hRule="exact" w:val="564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70" w:lineRule="exact"/>
              <w:ind w:left="100" w:right="254"/>
              <w:rPr>
                <w:sz w:val="24"/>
              </w:rPr>
            </w:pPr>
            <w:r>
              <w:rPr>
                <w:sz w:val="24"/>
              </w:rPr>
              <w:t>Экология особей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57" w:type="dxa"/>
          </w:tcPr>
          <w:p w:rsidR="00AF658A" w:rsidRPr="005457B9" w:rsidRDefault="005457B9">
            <w:pPr>
              <w:pStyle w:val="TableParagraph"/>
              <w:spacing w:line="240" w:lineRule="auto"/>
              <w:ind w:left="100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2.1. Приспособления паразитических червей к живой среде обитания.</w:t>
            </w:r>
          </w:p>
        </w:tc>
      </w:tr>
      <w:tr w:rsidR="00AF658A">
        <w:trPr>
          <w:trHeight w:hRule="exact" w:val="838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40" w:lineRule="auto"/>
              <w:ind w:left="100" w:right="813"/>
              <w:rPr>
                <w:sz w:val="24"/>
              </w:rPr>
            </w:pPr>
            <w:r>
              <w:rPr>
                <w:sz w:val="24"/>
              </w:rPr>
              <w:t>Экология популяций и сообществ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3.1. Изучение свойств популяций.</w:t>
            </w:r>
          </w:p>
        </w:tc>
      </w:tr>
      <w:tr w:rsidR="00AF658A">
        <w:trPr>
          <w:trHeight w:hRule="exact" w:val="838"/>
        </w:trPr>
        <w:tc>
          <w:tcPr>
            <w:tcW w:w="2244" w:type="dxa"/>
          </w:tcPr>
          <w:p w:rsidR="00AF658A" w:rsidRDefault="005457B9">
            <w:pPr>
              <w:pStyle w:val="TableParagraph"/>
              <w:spacing w:line="240" w:lineRule="auto"/>
              <w:ind w:left="100" w:right="761"/>
              <w:rPr>
                <w:sz w:val="24"/>
              </w:rPr>
            </w:pPr>
            <w:r>
              <w:rPr>
                <w:sz w:val="24"/>
              </w:rPr>
              <w:t>Экология социальная и прикладная</w:t>
            </w:r>
          </w:p>
        </w:tc>
        <w:tc>
          <w:tcPr>
            <w:tcW w:w="1465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357" w:type="dxa"/>
          </w:tcPr>
          <w:p w:rsidR="00AF658A" w:rsidRDefault="005457B9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4.1. Основы рационального природоиспользования.</w:t>
            </w:r>
          </w:p>
        </w:tc>
      </w:tr>
    </w:tbl>
    <w:p w:rsidR="00AF658A" w:rsidRDefault="00AF658A">
      <w:pPr>
        <w:pStyle w:val="a3"/>
        <w:spacing w:before="8"/>
        <w:rPr>
          <w:sz w:val="17"/>
        </w:rPr>
      </w:pPr>
    </w:p>
    <w:p w:rsidR="00AF658A" w:rsidRDefault="005457B9">
      <w:pPr>
        <w:pStyle w:val="Heading1"/>
        <w:numPr>
          <w:ilvl w:val="1"/>
          <w:numId w:val="3"/>
        </w:numPr>
        <w:tabs>
          <w:tab w:val="left" w:pos="659"/>
        </w:tabs>
        <w:spacing w:before="69"/>
        <w:ind w:left="658" w:hanging="360"/>
      </w:pPr>
      <w:r>
        <w:t>Место предмета в учебном</w:t>
      </w:r>
      <w:r>
        <w:rPr>
          <w:spacing w:val="-10"/>
        </w:rPr>
        <w:t xml:space="preserve"> </w:t>
      </w:r>
      <w:r>
        <w:t>плане</w:t>
      </w:r>
    </w:p>
    <w:p w:rsidR="00AF658A" w:rsidRDefault="00AF658A">
      <w:pPr>
        <w:pStyle w:val="a3"/>
        <w:spacing w:before="6"/>
        <w:rPr>
          <w:b/>
          <w:sz w:val="23"/>
        </w:rPr>
      </w:pPr>
    </w:p>
    <w:p w:rsidR="00AF658A" w:rsidRPr="005457B9" w:rsidRDefault="005457B9">
      <w:pPr>
        <w:pStyle w:val="a3"/>
        <w:ind w:left="298" w:right="374" w:firstLine="851"/>
        <w:jc w:val="both"/>
        <w:rPr>
          <w:lang w:val="ru-RU"/>
        </w:rPr>
      </w:pPr>
      <w:r w:rsidRPr="005457B9">
        <w:rPr>
          <w:lang w:val="ru-RU"/>
        </w:rPr>
        <w:t>Согласно Областному базисному учебному плану для общеобразовательных учреждений Челябинской области для обязательного изучения биологии в  9  классе отводится 70 часов из расчета 2 часа в неделю.</w:t>
      </w:r>
    </w:p>
    <w:p w:rsidR="00AF658A" w:rsidRPr="005457B9" w:rsidRDefault="005457B9">
      <w:pPr>
        <w:pStyle w:val="a3"/>
        <w:ind w:left="298" w:right="365" w:firstLine="851"/>
        <w:jc w:val="both"/>
        <w:rPr>
          <w:lang w:val="ru-RU"/>
        </w:rPr>
      </w:pPr>
      <w:r w:rsidRPr="005457B9">
        <w:rPr>
          <w:lang w:val="ru-RU"/>
        </w:rPr>
        <w:t>При составлении рабочей программы количество часов, отведѐнн</w:t>
      </w:r>
      <w:r w:rsidRPr="005457B9">
        <w:rPr>
          <w:lang w:val="ru-RU"/>
        </w:rPr>
        <w:t>ых на изучение  тем, несколько изменено по сравнению с примерной программой, на которой планирование основано.</w:t>
      </w:r>
    </w:p>
    <w:p w:rsidR="00AF658A" w:rsidRPr="005457B9" w:rsidRDefault="005457B9">
      <w:pPr>
        <w:pStyle w:val="a3"/>
        <w:tabs>
          <w:tab w:val="left" w:pos="8482"/>
        </w:tabs>
        <w:ind w:left="1150"/>
        <w:rPr>
          <w:lang w:val="ru-RU"/>
        </w:rPr>
      </w:pPr>
      <w:r w:rsidRPr="005457B9">
        <w:rPr>
          <w:lang w:val="ru-RU"/>
        </w:rPr>
        <w:t>В  календарно-тематическое  планирование  внесены</w:t>
      </w:r>
      <w:r w:rsidRPr="005457B9">
        <w:rPr>
          <w:spacing w:val="4"/>
          <w:lang w:val="ru-RU"/>
        </w:rPr>
        <w:t xml:space="preserve"> </w:t>
      </w:r>
      <w:r w:rsidRPr="005457B9">
        <w:rPr>
          <w:lang w:val="ru-RU"/>
        </w:rPr>
        <w:t>темы</w:t>
      </w:r>
      <w:r w:rsidRPr="005457B9">
        <w:rPr>
          <w:spacing w:val="51"/>
          <w:lang w:val="ru-RU"/>
        </w:rPr>
        <w:t xml:space="preserve"> </w:t>
      </w:r>
      <w:r w:rsidRPr="005457B9">
        <w:rPr>
          <w:lang w:val="ru-RU"/>
        </w:rPr>
        <w:t>учебника</w:t>
      </w:r>
      <w:r w:rsidRPr="005457B9">
        <w:rPr>
          <w:lang w:val="ru-RU"/>
        </w:rPr>
        <w:tab/>
        <w:t>«Экология»</w:t>
      </w:r>
      <w:r w:rsidRPr="005457B9">
        <w:rPr>
          <w:spacing w:val="38"/>
          <w:lang w:val="ru-RU"/>
        </w:rPr>
        <w:t xml:space="preserve"> </w:t>
      </w:r>
      <w:r w:rsidRPr="005457B9">
        <w:rPr>
          <w:lang w:val="ru-RU"/>
        </w:rPr>
        <w:t>и</w:t>
      </w:r>
    </w:p>
    <w:p w:rsidR="00AF658A" w:rsidRPr="005457B9" w:rsidRDefault="005457B9">
      <w:pPr>
        <w:pStyle w:val="a3"/>
        <w:tabs>
          <w:tab w:val="left" w:pos="1742"/>
        </w:tabs>
        <w:ind w:left="298" w:right="374"/>
        <w:rPr>
          <w:lang w:val="ru-RU"/>
        </w:rPr>
      </w:pPr>
      <w:r w:rsidRPr="005457B9">
        <w:rPr>
          <w:lang w:val="ru-RU"/>
        </w:rPr>
        <w:t>«Биосфера</w:t>
      </w:r>
      <w:r w:rsidRPr="005457B9">
        <w:rPr>
          <w:lang w:val="ru-RU"/>
        </w:rPr>
        <w:tab/>
        <w:t>и   человек»,   знания   которых   необходимо   для</w:t>
      </w:r>
      <w:r w:rsidRPr="005457B9">
        <w:rPr>
          <w:spacing w:val="51"/>
          <w:lang w:val="ru-RU"/>
        </w:rPr>
        <w:t xml:space="preserve"> </w:t>
      </w:r>
      <w:r w:rsidRPr="005457B9">
        <w:rPr>
          <w:lang w:val="ru-RU"/>
        </w:rPr>
        <w:t>качест</w:t>
      </w:r>
      <w:r w:rsidRPr="005457B9">
        <w:rPr>
          <w:lang w:val="ru-RU"/>
        </w:rPr>
        <w:t xml:space="preserve">венного </w:t>
      </w:r>
      <w:r w:rsidRPr="005457B9">
        <w:rPr>
          <w:spacing w:val="49"/>
          <w:lang w:val="ru-RU"/>
        </w:rPr>
        <w:t xml:space="preserve"> </w:t>
      </w:r>
      <w:r w:rsidRPr="005457B9">
        <w:rPr>
          <w:lang w:val="ru-RU"/>
        </w:rPr>
        <w:t>выполнения</w:t>
      </w:r>
      <w:r w:rsidRPr="005457B9">
        <w:rPr>
          <w:lang w:val="ru-RU"/>
        </w:rPr>
        <w:t xml:space="preserve"> </w:t>
      </w:r>
      <w:r w:rsidRPr="005457B9">
        <w:rPr>
          <w:lang w:val="ru-RU"/>
        </w:rPr>
        <w:t>итогового контроля, но  в программе указаны в недостаточном</w:t>
      </w:r>
      <w:r w:rsidRPr="005457B9">
        <w:rPr>
          <w:spacing w:val="-16"/>
          <w:lang w:val="ru-RU"/>
        </w:rPr>
        <w:t xml:space="preserve"> </w:t>
      </w:r>
      <w:r w:rsidRPr="005457B9">
        <w:rPr>
          <w:lang w:val="ru-RU"/>
        </w:rPr>
        <w:t>количестве.</w:t>
      </w:r>
    </w:p>
    <w:p w:rsidR="00AF658A" w:rsidRPr="005457B9" w:rsidRDefault="00AF658A">
      <w:pPr>
        <w:rPr>
          <w:lang w:val="ru-RU"/>
        </w:rPr>
        <w:sectPr w:rsidR="00AF658A" w:rsidRPr="005457B9">
          <w:pgSz w:w="11910" w:h="16840"/>
          <w:pgMar w:top="840" w:right="480" w:bottom="280" w:left="1120" w:header="720" w:footer="720" w:gutter="0"/>
          <w:cols w:space="720"/>
        </w:sectPr>
      </w:pPr>
    </w:p>
    <w:p w:rsidR="00AF658A" w:rsidRPr="005457B9" w:rsidRDefault="005457B9">
      <w:pPr>
        <w:pStyle w:val="a3"/>
        <w:spacing w:before="45"/>
        <w:ind w:left="1150"/>
        <w:rPr>
          <w:lang w:val="ru-RU"/>
        </w:rPr>
      </w:pPr>
      <w:r w:rsidRPr="005457B9">
        <w:rPr>
          <w:lang w:val="ru-RU"/>
        </w:rPr>
        <w:lastRenderedPageBreak/>
        <w:t>Для  углубления  данных  тем  часы  взяты  из  тем  «Молекулярный  уровень»  (4 ч.),</w:t>
      </w:r>
    </w:p>
    <w:p w:rsidR="00AF658A" w:rsidRPr="005457B9" w:rsidRDefault="005457B9">
      <w:pPr>
        <w:pStyle w:val="a3"/>
        <w:ind w:left="298" w:right="454"/>
        <w:rPr>
          <w:lang w:val="ru-RU"/>
        </w:rPr>
      </w:pPr>
      <w:r w:rsidRPr="005457B9">
        <w:rPr>
          <w:lang w:val="ru-RU"/>
        </w:rPr>
        <w:t>«Клеточный уровень» (5ч.), «Организменный уровень» (1 ч.), «Экоси</w:t>
      </w:r>
      <w:r w:rsidRPr="005457B9">
        <w:rPr>
          <w:lang w:val="ru-RU"/>
        </w:rPr>
        <w:t>стемный  уровень» (4 ч.), «Эволюция» (2 ч.), «Возникновение жизни на Земле» (1 ч.).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Pr="005457B9" w:rsidRDefault="005457B9">
      <w:pPr>
        <w:spacing w:line="242" w:lineRule="auto"/>
        <w:ind w:left="298" w:right="2656"/>
        <w:rPr>
          <w:b/>
          <w:sz w:val="24"/>
          <w:lang w:val="ru-RU"/>
        </w:rPr>
      </w:pPr>
      <w:r w:rsidRPr="005457B9">
        <w:rPr>
          <w:b/>
          <w:sz w:val="24"/>
          <w:lang w:val="ru-RU"/>
        </w:rPr>
        <w:t xml:space="preserve">Количество часов по программе: </w:t>
      </w:r>
      <w:r w:rsidRPr="005457B9">
        <w:rPr>
          <w:sz w:val="24"/>
          <w:lang w:val="ru-RU"/>
        </w:rPr>
        <w:t xml:space="preserve">2 часа в неделю, всего 70 часов </w:t>
      </w:r>
      <w:r w:rsidRPr="005457B9">
        <w:rPr>
          <w:b/>
          <w:sz w:val="24"/>
          <w:lang w:val="ru-RU"/>
        </w:rPr>
        <w:t xml:space="preserve">Количество часов по учебному плану: </w:t>
      </w:r>
      <w:r w:rsidRPr="005457B9">
        <w:rPr>
          <w:sz w:val="24"/>
          <w:lang w:val="ru-RU"/>
        </w:rPr>
        <w:t xml:space="preserve">2 часа в неделю, всего 68 часов </w:t>
      </w:r>
      <w:r w:rsidRPr="005457B9">
        <w:rPr>
          <w:b/>
          <w:sz w:val="24"/>
          <w:lang w:val="ru-RU"/>
        </w:rPr>
        <w:t>Распределение учебной нагрузки по четвер</w:t>
      </w:r>
      <w:r w:rsidRPr="005457B9">
        <w:rPr>
          <w:b/>
          <w:sz w:val="24"/>
          <w:lang w:val="ru-RU"/>
        </w:rPr>
        <w:t>тям</w:t>
      </w:r>
    </w:p>
    <w:p w:rsidR="00AF658A" w:rsidRPr="005457B9" w:rsidRDefault="00AF658A">
      <w:pPr>
        <w:pStyle w:val="a3"/>
        <w:spacing w:before="8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74"/>
        <w:gridCol w:w="1034"/>
        <w:gridCol w:w="855"/>
        <w:gridCol w:w="1032"/>
        <w:gridCol w:w="855"/>
        <w:gridCol w:w="1032"/>
        <w:gridCol w:w="854"/>
        <w:gridCol w:w="1194"/>
      </w:tblGrid>
      <w:tr w:rsidR="00AF658A">
        <w:trPr>
          <w:trHeight w:hRule="exact" w:val="286"/>
        </w:trPr>
        <w:tc>
          <w:tcPr>
            <w:tcW w:w="2405" w:type="dxa"/>
            <w:vMerge w:val="restart"/>
          </w:tcPr>
          <w:p w:rsidR="00AF658A" w:rsidRDefault="005457B9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08" w:type="dxa"/>
            <w:gridSpan w:val="2"/>
          </w:tcPr>
          <w:p w:rsidR="00AF658A" w:rsidRDefault="005457B9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887" w:type="dxa"/>
            <w:gridSpan w:val="2"/>
          </w:tcPr>
          <w:p w:rsidR="00AF658A" w:rsidRDefault="005457B9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887" w:type="dxa"/>
            <w:gridSpan w:val="2"/>
          </w:tcPr>
          <w:p w:rsidR="00AF658A" w:rsidRDefault="005457B9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048" w:type="dxa"/>
            <w:gridSpan w:val="2"/>
          </w:tcPr>
          <w:p w:rsidR="00AF658A" w:rsidRDefault="005457B9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AF658A">
        <w:trPr>
          <w:trHeight w:hRule="exact" w:val="562"/>
        </w:trPr>
        <w:tc>
          <w:tcPr>
            <w:tcW w:w="2405" w:type="dxa"/>
            <w:vMerge/>
          </w:tcPr>
          <w:p w:rsidR="00AF658A" w:rsidRDefault="00AF658A"/>
        </w:tc>
        <w:tc>
          <w:tcPr>
            <w:tcW w:w="874" w:type="dxa"/>
          </w:tcPr>
          <w:p w:rsidR="00AF658A" w:rsidRDefault="005457B9">
            <w:pPr>
              <w:pStyle w:val="TableParagraph"/>
              <w:spacing w:line="240" w:lineRule="auto"/>
              <w:ind w:left="129" w:right="111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34" w:type="dxa"/>
          </w:tcPr>
          <w:p w:rsidR="00AF658A" w:rsidRDefault="005457B9">
            <w:pPr>
              <w:pStyle w:val="TableParagraph"/>
              <w:spacing w:line="240" w:lineRule="auto"/>
              <w:ind w:left="220" w:right="148" w:hanging="56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40" w:lineRule="auto"/>
              <w:ind w:left="119" w:right="103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32" w:type="dxa"/>
          </w:tcPr>
          <w:p w:rsidR="00AF658A" w:rsidRDefault="005457B9">
            <w:pPr>
              <w:pStyle w:val="TableParagraph"/>
              <w:spacing w:line="240" w:lineRule="auto"/>
              <w:ind w:left="218" w:right="148" w:hanging="56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40" w:lineRule="auto"/>
              <w:ind w:left="119" w:right="103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032" w:type="dxa"/>
          </w:tcPr>
          <w:p w:rsidR="00AF658A" w:rsidRDefault="005457B9">
            <w:pPr>
              <w:pStyle w:val="TableParagraph"/>
              <w:spacing w:line="240" w:lineRule="auto"/>
              <w:ind w:left="220" w:right="146" w:hanging="56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  <w:tc>
          <w:tcPr>
            <w:tcW w:w="854" w:type="dxa"/>
          </w:tcPr>
          <w:p w:rsidR="00AF658A" w:rsidRDefault="005457B9">
            <w:pPr>
              <w:pStyle w:val="TableParagraph"/>
              <w:spacing w:line="240" w:lineRule="auto"/>
              <w:ind w:left="120" w:right="101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93" w:type="dxa"/>
          </w:tcPr>
          <w:p w:rsidR="00AF658A" w:rsidRDefault="005457B9">
            <w:pPr>
              <w:pStyle w:val="TableParagraph"/>
              <w:spacing w:line="240" w:lineRule="auto"/>
              <w:ind w:left="302" w:right="227" w:hanging="58"/>
              <w:rPr>
                <w:sz w:val="24"/>
              </w:rPr>
            </w:pPr>
            <w:r>
              <w:rPr>
                <w:sz w:val="24"/>
              </w:rPr>
              <w:t>факти- чески</w:t>
            </w:r>
          </w:p>
        </w:tc>
      </w:tr>
      <w:tr w:rsidR="00AF658A">
        <w:trPr>
          <w:trHeight w:hRule="exact" w:val="286"/>
        </w:trPr>
        <w:tc>
          <w:tcPr>
            <w:tcW w:w="2405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874" w:type="dxa"/>
          </w:tcPr>
          <w:p w:rsidR="00AF658A" w:rsidRDefault="005457B9">
            <w:pPr>
              <w:pStyle w:val="TableParagraph"/>
              <w:ind w:left="292" w:right="2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4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4" w:type="dxa"/>
          </w:tcPr>
          <w:p w:rsidR="00AF658A" w:rsidRDefault="005457B9">
            <w:pPr>
              <w:pStyle w:val="TableParagraph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3" w:type="dxa"/>
          </w:tcPr>
          <w:p w:rsidR="00AF658A" w:rsidRDefault="00AF658A"/>
        </w:tc>
      </w:tr>
      <w:tr w:rsidR="00AF658A">
        <w:trPr>
          <w:trHeight w:hRule="exact" w:val="288"/>
        </w:trPr>
        <w:tc>
          <w:tcPr>
            <w:tcW w:w="2405" w:type="dxa"/>
          </w:tcPr>
          <w:p w:rsidR="00AF658A" w:rsidRDefault="005457B9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874" w:type="dxa"/>
          </w:tcPr>
          <w:p w:rsidR="00AF658A" w:rsidRDefault="005457B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4" w:type="dxa"/>
          </w:tcPr>
          <w:p w:rsidR="00AF658A" w:rsidRDefault="005457B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</w:tcPr>
          <w:p w:rsidR="00AF658A" w:rsidRDefault="00AF658A"/>
        </w:tc>
      </w:tr>
      <w:tr w:rsidR="00AF658A">
        <w:trPr>
          <w:trHeight w:hRule="exact" w:val="286"/>
        </w:trPr>
        <w:tc>
          <w:tcPr>
            <w:tcW w:w="2405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Лабораторных работ</w:t>
            </w:r>
          </w:p>
        </w:tc>
        <w:tc>
          <w:tcPr>
            <w:tcW w:w="874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4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3" w:type="dxa"/>
          </w:tcPr>
          <w:p w:rsidR="00AF658A" w:rsidRDefault="00AF658A"/>
        </w:tc>
      </w:tr>
      <w:tr w:rsidR="00AF658A">
        <w:trPr>
          <w:trHeight w:hRule="exact" w:val="286"/>
        </w:trPr>
        <w:tc>
          <w:tcPr>
            <w:tcW w:w="2405" w:type="dxa"/>
          </w:tcPr>
          <w:p w:rsidR="00AF658A" w:rsidRDefault="005457B9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Других работ</w:t>
            </w:r>
          </w:p>
        </w:tc>
        <w:tc>
          <w:tcPr>
            <w:tcW w:w="874" w:type="dxa"/>
          </w:tcPr>
          <w:p w:rsidR="00AF658A" w:rsidRDefault="005457B9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4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5" w:type="dxa"/>
          </w:tcPr>
          <w:p w:rsidR="00AF658A" w:rsidRDefault="005457B9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</w:tcPr>
          <w:p w:rsidR="00AF658A" w:rsidRDefault="00AF658A"/>
        </w:tc>
        <w:tc>
          <w:tcPr>
            <w:tcW w:w="854" w:type="dxa"/>
          </w:tcPr>
          <w:p w:rsidR="00AF658A" w:rsidRDefault="005457B9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</w:tcPr>
          <w:p w:rsidR="00AF658A" w:rsidRDefault="00AF658A"/>
        </w:tc>
      </w:tr>
    </w:tbl>
    <w:p w:rsidR="00AF658A" w:rsidRDefault="00AF658A">
      <w:pPr>
        <w:pStyle w:val="a3"/>
        <w:spacing w:before="8"/>
        <w:rPr>
          <w:b/>
          <w:sz w:val="17"/>
        </w:rPr>
      </w:pPr>
    </w:p>
    <w:p w:rsidR="00AF658A" w:rsidRPr="005457B9" w:rsidRDefault="005457B9">
      <w:pPr>
        <w:pStyle w:val="Heading1"/>
        <w:numPr>
          <w:ilvl w:val="1"/>
          <w:numId w:val="3"/>
        </w:numPr>
        <w:tabs>
          <w:tab w:val="left" w:pos="659"/>
        </w:tabs>
        <w:spacing w:before="69"/>
        <w:ind w:left="658" w:hanging="360"/>
        <w:rPr>
          <w:lang w:val="ru-RU"/>
        </w:rPr>
      </w:pPr>
      <w:r w:rsidRPr="005457B9">
        <w:rPr>
          <w:lang w:val="ru-RU"/>
        </w:rPr>
        <w:t>Распределение учебной нагрузки по темам</w:t>
      </w:r>
      <w:r w:rsidRPr="005457B9">
        <w:rPr>
          <w:spacing w:val="-10"/>
          <w:lang w:val="ru-RU"/>
        </w:rPr>
        <w:t xml:space="preserve"> </w:t>
      </w:r>
      <w:r w:rsidRPr="005457B9">
        <w:rPr>
          <w:lang w:val="ru-RU"/>
        </w:rPr>
        <w:t>курса</w:t>
      </w:r>
    </w:p>
    <w:p w:rsidR="00AF658A" w:rsidRPr="005457B9" w:rsidRDefault="00AF658A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728"/>
        <w:gridCol w:w="1531"/>
        <w:gridCol w:w="1786"/>
        <w:gridCol w:w="2000"/>
      </w:tblGrid>
      <w:tr w:rsidR="00AF658A">
        <w:trPr>
          <w:trHeight w:hRule="exact" w:val="1114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979" w:right="188"/>
              <w:rPr>
                <w:sz w:val="24"/>
              </w:rPr>
            </w:pPr>
            <w:r>
              <w:rPr>
                <w:sz w:val="24"/>
              </w:rPr>
              <w:t>Тема курса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spacing w:line="240" w:lineRule="auto"/>
              <w:ind w:left="256" w:right="2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по программе</w:t>
            </w:r>
          </w:p>
        </w:tc>
        <w:tc>
          <w:tcPr>
            <w:tcW w:w="1531" w:type="dxa"/>
          </w:tcPr>
          <w:p w:rsidR="00AF658A" w:rsidRPr="005457B9" w:rsidRDefault="005457B9">
            <w:pPr>
              <w:pStyle w:val="TableParagraph"/>
              <w:spacing w:line="240" w:lineRule="auto"/>
              <w:ind w:left="158" w:right="161"/>
              <w:jc w:val="center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Количество часов по рабочей программе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spacing w:line="240" w:lineRule="auto"/>
              <w:ind w:left="163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лабораторных работ</w:t>
            </w:r>
          </w:p>
        </w:tc>
        <w:tc>
          <w:tcPr>
            <w:tcW w:w="2000" w:type="dxa"/>
          </w:tcPr>
          <w:p w:rsidR="00AF658A" w:rsidRDefault="005457B9">
            <w:pPr>
              <w:pStyle w:val="TableParagraph"/>
              <w:spacing w:line="240" w:lineRule="auto"/>
              <w:ind w:left="319" w:right="3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</w:tcPr>
          <w:p w:rsidR="00AF658A" w:rsidRDefault="00AF658A"/>
        </w:tc>
        <w:tc>
          <w:tcPr>
            <w:tcW w:w="2000" w:type="dxa"/>
          </w:tcPr>
          <w:p w:rsidR="00AF658A" w:rsidRDefault="00AF658A"/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Молекулярный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dxa"/>
          </w:tcPr>
          <w:p w:rsidR="00AF658A" w:rsidRDefault="00AF658A"/>
        </w:tc>
        <w:tc>
          <w:tcPr>
            <w:tcW w:w="2000" w:type="dxa"/>
          </w:tcPr>
          <w:p w:rsidR="00AF658A" w:rsidRDefault="005457B9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Клеточный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6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AF658A" w:rsidRDefault="005457B9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658A">
        <w:trPr>
          <w:trHeight w:hRule="exact" w:val="288"/>
        </w:trPr>
        <w:tc>
          <w:tcPr>
            <w:tcW w:w="3116" w:type="dxa"/>
          </w:tcPr>
          <w:p w:rsidR="00AF658A" w:rsidRDefault="005457B9">
            <w:pPr>
              <w:pStyle w:val="TableParagraph"/>
              <w:spacing w:line="271" w:lineRule="exact"/>
              <w:ind w:left="100" w:right="188"/>
              <w:rPr>
                <w:sz w:val="24"/>
              </w:rPr>
            </w:pPr>
            <w:r>
              <w:rPr>
                <w:sz w:val="24"/>
              </w:rPr>
              <w:t>Организменный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spacing w:line="271" w:lineRule="exact"/>
              <w:ind w:left="7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spacing w:line="271" w:lineRule="exact"/>
              <w:ind w:left="0" w:right="6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spacing w:line="271" w:lineRule="exact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AF658A" w:rsidRDefault="00AF658A"/>
        </w:tc>
      </w:tr>
      <w:tr w:rsidR="00AF658A">
        <w:trPr>
          <w:trHeight w:hRule="exact" w:val="562"/>
        </w:trPr>
        <w:tc>
          <w:tcPr>
            <w:tcW w:w="3116" w:type="dxa"/>
          </w:tcPr>
          <w:p w:rsidR="00AF658A" w:rsidRDefault="005457B9">
            <w:pPr>
              <w:pStyle w:val="TableParagraph"/>
              <w:spacing w:line="240" w:lineRule="auto"/>
              <w:ind w:left="100" w:right="534"/>
              <w:rPr>
                <w:sz w:val="24"/>
              </w:rPr>
            </w:pPr>
            <w:r>
              <w:rPr>
                <w:sz w:val="24"/>
              </w:rPr>
              <w:t>Популяционно-видовой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AF658A" w:rsidRDefault="00AF658A"/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Эволюция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AF658A" w:rsidRDefault="00AF658A"/>
        </w:tc>
        <w:tc>
          <w:tcPr>
            <w:tcW w:w="2000" w:type="dxa"/>
          </w:tcPr>
          <w:p w:rsidR="00AF658A" w:rsidRDefault="005457B9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Экосистемный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6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</w:tcPr>
          <w:p w:rsidR="00AF658A" w:rsidRDefault="005457B9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658A">
        <w:trPr>
          <w:trHeight w:hRule="exact" w:val="286"/>
        </w:trPr>
        <w:tc>
          <w:tcPr>
            <w:tcW w:w="3116" w:type="dxa"/>
          </w:tcPr>
          <w:p w:rsidR="00AF658A" w:rsidRDefault="005457B9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Биосферный уровень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dxa"/>
          </w:tcPr>
          <w:p w:rsidR="00AF658A" w:rsidRDefault="00AF658A"/>
        </w:tc>
        <w:tc>
          <w:tcPr>
            <w:tcW w:w="2000" w:type="dxa"/>
          </w:tcPr>
          <w:p w:rsidR="00AF658A" w:rsidRDefault="00AF658A"/>
        </w:tc>
      </w:tr>
      <w:tr w:rsidR="00AF658A">
        <w:trPr>
          <w:trHeight w:hRule="exact" w:val="562"/>
        </w:trPr>
        <w:tc>
          <w:tcPr>
            <w:tcW w:w="3116" w:type="dxa"/>
          </w:tcPr>
          <w:p w:rsidR="00AF658A" w:rsidRDefault="005457B9">
            <w:pPr>
              <w:pStyle w:val="TableParagraph"/>
              <w:spacing w:line="240" w:lineRule="auto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Происхождение и развитие жизни</w:t>
            </w:r>
          </w:p>
        </w:tc>
        <w:tc>
          <w:tcPr>
            <w:tcW w:w="1728" w:type="dxa"/>
          </w:tcPr>
          <w:p w:rsidR="00AF658A" w:rsidRDefault="005457B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1" w:type="dxa"/>
          </w:tcPr>
          <w:p w:rsidR="00AF658A" w:rsidRDefault="005457B9">
            <w:pPr>
              <w:pStyle w:val="TableParagraph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AF658A" w:rsidRDefault="005457B9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AF658A" w:rsidRDefault="00AF658A"/>
        </w:tc>
      </w:tr>
    </w:tbl>
    <w:p w:rsidR="00AF658A" w:rsidRDefault="00AF658A">
      <w:pPr>
        <w:pStyle w:val="a3"/>
        <w:spacing w:before="8"/>
        <w:rPr>
          <w:b/>
          <w:sz w:val="17"/>
        </w:rPr>
      </w:pPr>
    </w:p>
    <w:p w:rsidR="00AF658A" w:rsidRDefault="005457B9">
      <w:pPr>
        <w:spacing w:before="69"/>
        <w:ind w:left="298"/>
        <w:rPr>
          <w:b/>
          <w:sz w:val="24"/>
        </w:rPr>
      </w:pPr>
      <w:r>
        <w:rPr>
          <w:b/>
          <w:sz w:val="24"/>
        </w:rPr>
        <w:t>Лабораторные и практические работы</w:t>
      </w:r>
    </w:p>
    <w:p w:rsidR="00AF658A" w:rsidRDefault="00AF65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542"/>
        <w:gridCol w:w="3975"/>
        <w:gridCol w:w="1085"/>
      </w:tblGrid>
      <w:tr w:rsidR="00AF658A">
        <w:trPr>
          <w:trHeight w:hRule="exact" w:val="565"/>
        </w:trPr>
        <w:tc>
          <w:tcPr>
            <w:tcW w:w="559" w:type="dxa"/>
          </w:tcPr>
          <w:p w:rsidR="00AF658A" w:rsidRDefault="005457B9">
            <w:pPr>
              <w:pStyle w:val="TableParagraph"/>
              <w:spacing w:line="240" w:lineRule="auto"/>
              <w:ind w:left="110" w:right="9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42" w:type="dxa"/>
          </w:tcPr>
          <w:p w:rsidR="00AF658A" w:rsidRDefault="005457B9">
            <w:pPr>
              <w:pStyle w:val="TableParagraph"/>
              <w:spacing w:line="271" w:lineRule="exact"/>
              <w:ind w:left="1667" w:right="167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851" w:right="753" w:hanging="8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Тема лабораторной или практической работы.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spacing w:line="240" w:lineRule="auto"/>
              <w:ind w:left="244" w:right="228" w:firstLine="178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</w:tcPr>
          <w:p w:rsidR="00AF658A" w:rsidRPr="005457B9" w:rsidRDefault="005457B9">
            <w:pPr>
              <w:pStyle w:val="TableParagraph"/>
              <w:spacing w:line="240" w:lineRule="auto"/>
              <w:ind w:right="2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Клетка – структурная и функциональная единица жизни. Клеточная мембрана.</w:t>
            </w:r>
          </w:p>
          <w:p w:rsidR="00AF658A" w:rsidRPr="005457B9" w:rsidRDefault="005457B9">
            <w:pPr>
              <w:pStyle w:val="TableParagraph"/>
              <w:spacing w:line="240" w:lineRule="auto"/>
              <w:ind w:right="2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Ядро. 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62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«Рассмотрение клеток растений и животных под микроскопом».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2" w:type="dxa"/>
          </w:tcPr>
          <w:p w:rsidR="00AF658A" w:rsidRDefault="005457B9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>ЭПС, рибосомы, комплекс Гольджи, лизосомы,   митохондрии</w:t>
            </w:r>
            <w:proofErr w:type="gramStart"/>
            <w:r w:rsidRPr="005457B9">
              <w:rPr>
                <w:sz w:val="24"/>
                <w:lang w:val="ru-RU"/>
              </w:rPr>
              <w:t xml:space="preserve"> ,</w:t>
            </w:r>
            <w:proofErr w:type="gramEnd"/>
            <w:r w:rsidRPr="005457B9">
              <w:rPr>
                <w:sz w:val="24"/>
                <w:lang w:val="ru-RU"/>
              </w:rPr>
              <w:t xml:space="preserve"> пластиды. </w:t>
            </w:r>
            <w:r>
              <w:rPr>
                <w:sz w:val="24"/>
              </w:rPr>
              <w:t>Л/р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393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«Расщепление пероксида водорода с помощью ферментов , содержащихся в живых клетках».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2" w:type="dxa"/>
          </w:tcPr>
          <w:p w:rsidR="00AF658A" w:rsidRPr="005457B9" w:rsidRDefault="005457B9">
            <w:pPr>
              <w:pStyle w:val="TableParagraph"/>
              <w:spacing w:line="240" w:lineRule="auto"/>
              <w:ind w:right="52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Закономерности изменчивости. Модификационная изменчивость. 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62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«Выявление изменчивости организмов на примере клевера лугового».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2" w:type="dxa"/>
          </w:tcPr>
          <w:p w:rsidR="00AF658A" w:rsidRDefault="005457B9">
            <w:pPr>
              <w:pStyle w:val="TableParagraph"/>
              <w:ind w:right="241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Вид, его критерии и структура. </w:t>
            </w:r>
            <w:r>
              <w:rPr>
                <w:sz w:val="24"/>
              </w:rPr>
              <w:t>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56"/>
              <w:jc w:val="both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«Выявление морфологического критерия вида на примерах местной фауны и флоры».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F658A">
        <w:trPr>
          <w:trHeight w:hRule="exact" w:val="562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2" w:type="dxa"/>
          </w:tcPr>
          <w:p w:rsidR="00AF658A" w:rsidRDefault="005457B9">
            <w:pPr>
              <w:pStyle w:val="TableParagraph"/>
              <w:spacing w:line="240" w:lineRule="auto"/>
              <w:ind w:right="510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Экологическая характеристика видов. Экология популяций. </w:t>
            </w:r>
            <w:r>
              <w:rPr>
                <w:sz w:val="24"/>
              </w:rPr>
              <w:t>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39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«Строение растений в связи с условиями жизни».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F658A">
        <w:trPr>
          <w:trHeight w:hRule="exact" w:val="564"/>
        </w:trPr>
        <w:tc>
          <w:tcPr>
            <w:tcW w:w="559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2" w:type="dxa"/>
          </w:tcPr>
          <w:p w:rsidR="00AF658A" w:rsidRPr="005457B9" w:rsidRDefault="005457B9">
            <w:pPr>
              <w:pStyle w:val="TableParagraph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Колебание численности организмов. 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98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«Подсчѐт индексов плотности для определѐнных видов растений»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AF658A" w:rsidRDefault="00AF658A">
      <w:pPr>
        <w:rPr>
          <w:sz w:val="24"/>
        </w:rPr>
        <w:sectPr w:rsidR="00AF658A">
          <w:pgSz w:w="11910" w:h="16840"/>
          <w:pgMar w:top="780" w:right="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542"/>
        <w:gridCol w:w="3975"/>
        <w:gridCol w:w="1085"/>
      </w:tblGrid>
      <w:tr w:rsidR="00AF658A">
        <w:trPr>
          <w:trHeight w:hRule="exact" w:val="562"/>
        </w:trPr>
        <w:tc>
          <w:tcPr>
            <w:tcW w:w="559" w:type="dxa"/>
          </w:tcPr>
          <w:p w:rsidR="00AF658A" w:rsidRDefault="005457B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542" w:type="dxa"/>
          </w:tcPr>
          <w:p w:rsidR="00AF658A" w:rsidRPr="005457B9" w:rsidRDefault="005457B9">
            <w:pPr>
              <w:pStyle w:val="TableParagraph"/>
              <w:spacing w:line="262" w:lineRule="exact"/>
              <w:ind w:right="2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Пастбищные и детритные цепи. 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3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«Выделение пищевых цепей в искусственной экосистеме»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spacing w:line="262" w:lineRule="exact"/>
              <w:ind w:right="22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2" w:type="dxa"/>
          </w:tcPr>
          <w:p w:rsidR="00AF658A" w:rsidRDefault="005457B9">
            <w:pPr>
              <w:pStyle w:val="TableParagraph"/>
              <w:spacing w:line="240" w:lineRule="auto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Экологическая сукцессия и еѐ значение». </w:t>
            </w:r>
            <w:r>
              <w:rPr>
                <w:sz w:val="24"/>
              </w:rPr>
              <w:t>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218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Л/р. «Изучение сукцессионных изменений на примере простейших в сенном настое»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spacing w:line="262" w:lineRule="exact"/>
              <w:ind w:right="22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AF658A">
        <w:trPr>
          <w:trHeight w:hRule="exact" w:val="838"/>
        </w:trPr>
        <w:tc>
          <w:tcPr>
            <w:tcW w:w="559" w:type="dxa"/>
          </w:tcPr>
          <w:p w:rsidR="00AF658A" w:rsidRDefault="005457B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2" w:type="dxa"/>
          </w:tcPr>
          <w:p w:rsidR="00AF658A" w:rsidRPr="005457B9" w:rsidRDefault="005457B9">
            <w:pPr>
              <w:pStyle w:val="TableParagraph"/>
              <w:spacing w:line="240" w:lineRule="auto"/>
              <w:ind w:right="610" w:firstLine="60"/>
              <w:jc w:val="both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Доказательства эволюции.</w:t>
            </w:r>
            <w:r w:rsidRPr="005457B9">
              <w:rPr>
                <w:spacing w:val="-12"/>
                <w:sz w:val="24"/>
                <w:lang w:val="ru-RU"/>
              </w:rPr>
              <w:t xml:space="preserve"> </w:t>
            </w:r>
            <w:r w:rsidRPr="005457B9">
              <w:rPr>
                <w:sz w:val="24"/>
                <w:lang w:val="ru-RU"/>
              </w:rPr>
              <w:t>Изучение палеонтологических доказательств в эволюции</w:t>
            </w:r>
            <w:r w:rsidRPr="005457B9">
              <w:rPr>
                <w:spacing w:val="-2"/>
                <w:sz w:val="24"/>
                <w:lang w:val="ru-RU"/>
              </w:rPr>
              <w:t xml:space="preserve"> </w:t>
            </w:r>
            <w:r w:rsidRPr="005457B9">
              <w:rPr>
                <w:sz w:val="24"/>
                <w:lang w:val="ru-RU"/>
              </w:rPr>
              <w:t>Л/р.</w:t>
            </w:r>
          </w:p>
        </w:tc>
        <w:tc>
          <w:tcPr>
            <w:tcW w:w="3975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7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Л/</w:t>
            </w:r>
            <w:proofErr w:type="gramStart"/>
            <w:r w:rsidRPr="005457B9">
              <w:rPr>
                <w:sz w:val="24"/>
                <w:lang w:val="ru-RU"/>
              </w:rPr>
              <w:t>р</w:t>
            </w:r>
            <w:proofErr w:type="gramEnd"/>
            <w:r w:rsidRPr="005457B9">
              <w:rPr>
                <w:sz w:val="24"/>
                <w:lang w:val="ru-RU"/>
              </w:rPr>
              <w:t xml:space="preserve"> «Изучение палеонтологических доказательств эволюции»</w:t>
            </w:r>
          </w:p>
        </w:tc>
        <w:tc>
          <w:tcPr>
            <w:tcW w:w="1085" w:type="dxa"/>
          </w:tcPr>
          <w:p w:rsidR="00AF658A" w:rsidRDefault="005457B9">
            <w:pPr>
              <w:pStyle w:val="TableParagraph"/>
              <w:spacing w:line="262" w:lineRule="exact"/>
              <w:ind w:right="2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F658A" w:rsidRDefault="00AF658A">
      <w:pPr>
        <w:pStyle w:val="a3"/>
        <w:rPr>
          <w:b/>
          <w:sz w:val="20"/>
        </w:rPr>
      </w:pPr>
    </w:p>
    <w:p w:rsidR="00AF658A" w:rsidRDefault="00AF658A">
      <w:pPr>
        <w:pStyle w:val="a3"/>
        <w:spacing w:before="1"/>
        <w:rPr>
          <w:b/>
          <w:sz w:val="21"/>
        </w:rPr>
      </w:pPr>
    </w:p>
    <w:p w:rsidR="00AF658A" w:rsidRDefault="005457B9">
      <w:pPr>
        <w:pStyle w:val="a4"/>
        <w:numPr>
          <w:ilvl w:val="1"/>
          <w:numId w:val="3"/>
        </w:numPr>
        <w:tabs>
          <w:tab w:val="left" w:pos="1019"/>
        </w:tabs>
        <w:spacing w:before="70"/>
        <w:ind w:left="1018" w:hanging="360"/>
        <w:jc w:val="left"/>
        <w:rPr>
          <w:b/>
          <w:sz w:val="24"/>
        </w:rPr>
      </w:pPr>
      <w:r>
        <w:rPr>
          <w:b/>
          <w:sz w:val="24"/>
        </w:rPr>
        <w:t>Реализация национально-регионального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компонента</w:t>
      </w:r>
    </w:p>
    <w:p w:rsidR="00AF658A" w:rsidRDefault="00AF658A">
      <w:pPr>
        <w:pStyle w:val="a3"/>
        <w:spacing w:before="6"/>
        <w:rPr>
          <w:b/>
          <w:sz w:val="23"/>
        </w:rPr>
      </w:pPr>
    </w:p>
    <w:p w:rsidR="00AF658A" w:rsidRPr="005457B9" w:rsidRDefault="005457B9">
      <w:pPr>
        <w:pStyle w:val="a3"/>
        <w:ind w:left="298" w:right="449" w:firstLine="360"/>
        <w:jc w:val="both"/>
        <w:rPr>
          <w:lang w:val="ru-RU"/>
        </w:rPr>
      </w:pPr>
      <w:r w:rsidRPr="005457B9">
        <w:rPr>
          <w:lang w:val="ru-RU"/>
        </w:rPr>
        <w:t xml:space="preserve">Планирование фиксирует содержательные элементы, которые обязательны для усвоения каждым школьником. Предусмотрено изучение национально-регионального компонента образования через внедрение в структуру урока дополнительной информации о живом мире Уральского </w:t>
      </w:r>
      <w:r w:rsidRPr="005457B9">
        <w:rPr>
          <w:lang w:val="ru-RU"/>
        </w:rPr>
        <w:t>региона, Челябинской области и всей России в объеме 8 часов.</w:t>
      </w:r>
    </w:p>
    <w:p w:rsidR="00AF658A" w:rsidRPr="005457B9" w:rsidRDefault="005457B9">
      <w:pPr>
        <w:pStyle w:val="a3"/>
        <w:ind w:left="298" w:right="456" w:firstLine="360"/>
        <w:jc w:val="both"/>
        <w:rPr>
          <w:lang w:val="ru-RU"/>
        </w:rPr>
      </w:pPr>
      <w:r w:rsidRPr="005457B9">
        <w:rPr>
          <w:lang w:val="ru-RU"/>
        </w:rPr>
        <w:t>Национально-региональный компонент обогащает образовательные цели и выступает важным средством воспитания и обучения, источником разносторонних знаний о жизни, окружающей нас. Используемая литера</w:t>
      </w:r>
      <w:r w:rsidRPr="005457B9">
        <w:rPr>
          <w:lang w:val="ru-RU"/>
        </w:rPr>
        <w:t>тура и содержание изучаемых вопросов представлено в приложении к календарно-тематическому планированию.</w:t>
      </w:r>
    </w:p>
    <w:p w:rsidR="00AF658A" w:rsidRPr="005457B9" w:rsidRDefault="005457B9">
      <w:pPr>
        <w:pStyle w:val="a3"/>
        <w:ind w:left="298" w:right="455" w:firstLine="360"/>
        <w:jc w:val="both"/>
        <w:rPr>
          <w:lang w:val="ru-RU"/>
        </w:rPr>
      </w:pPr>
      <w:r w:rsidRPr="005457B9">
        <w:rPr>
          <w:lang w:val="ru-RU"/>
        </w:rPr>
        <w:t>В плане выделены уроки обобщения и систематизации знаний учащихся (по завершении изучения разделов тем образовательной программы), а также уроки с практ</w:t>
      </w:r>
      <w:r w:rsidRPr="005457B9">
        <w:rPr>
          <w:lang w:val="ru-RU"/>
        </w:rPr>
        <w:t>ической направленностью.</w:t>
      </w:r>
    </w:p>
    <w:p w:rsidR="00AF658A" w:rsidRPr="005457B9" w:rsidRDefault="00AF658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311"/>
        <w:gridCol w:w="4253"/>
        <w:gridCol w:w="1044"/>
      </w:tblGrid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311" w:type="dxa"/>
          </w:tcPr>
          <w:p w:rsidR="00AF658A" w:rsidRDefault="005457B9">
            <w:pPr>
              <w:pStyle w:val="TableParagraph"/>
              <w:ind w:left="1552" w:right="1555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4253" w:type="dxa"/>
          </w:tcPr>
          <w:p w:rsidR="00AF658A" w:rsidRDefault="005457B9">
            <w:pPr>
              <w:pStyle w:val="TableParagraph"/>
              <w:ind w:left="1580" w:right="1584"/>
              <w:jc w:val="center"/>
              <w:rPr>
                <w:sz w:val="24"/>
              </w:rPr>
            </w:pPr>
            <w:r>
              <w:rPr>
                <w:sz w:val="24"/>
              </w:rPr>
              <w:t>Тема НРК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spacing w:line="240" w:lineRule="auto"/>
              <w:ind w:left="225" w:right="206" w:firstLine="178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</w:tr>
      <w:tr w:rsidR="00AF658A">
        <w:trPr>
          <w:trHeight w:hRule="exact" w:val="286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11" w:type="dxa"/>
          </w:tcPr>
          <w:p w:rsidR="00AF658A" w:rsidRDefault="005457B9">
            <w:pPr>
              <w:pStyle w:val="TableParagraph"/>
              <w:ind w:left="100" w:right="157"/>
              <w:rPr>
                <w:sz w:val="24"/>
              </w:rPr>
            </w:pPr>
            <w:r>
              <w:rPr>
                <w:sz w:val="24"/>
              </w:rPr>
              <w:t>Вирусы.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Вирус СПИДА в Челябинской области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658A">
        <w:trPr>
          <w:trHeight w:hRule="exact" w:val="838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5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Теории возникновения многоклеточных организмов. Бесполое и половое размножение организмов.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912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Способы полового и бесполого размножения местных видов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F658A">
        <w:trPr>
          <w:trHeight w:hRule="exact" w:val="564"/>
        </w:trPr>
        <w:tc>
          <w:tcPr>
            <w:tcW w:w="516" w:type="dxa"/>
          </w:tcPr>
          <w:p w:rsidR="00AF658A" w:rsidRDefault="005457B9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53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Основные методы селекции животных, растений и микроорганизмов.</w:t>
            </w:r>
          </w:p>
        </w:tc>
        <w:tc>
          <w:tcPr>
            <w:tcW w:w="4253" w:type="dxa"/>
          </w:tcPr>
          <w:p w:rsidR="00AF658A" w:rsidRDefault="005457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Селекция на Южном Урале.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spacing w:line="270" w:lineRule="exact"/>
              <w:ind w:right="2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F658A">
        <w:trPr>
          <w:trHeight w:hRule="exact" w:val="838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ind w:left="100" w:right="15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Вид, его критерии и структура.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37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Лаб. раб. «Выявление морфологического критерия вида на примерах местной флоры и фауны»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11" w:type="dxa"/>
          </w:tcPr>
          <w:p w:rsidR="00AF658A" w:rsidRDefault="005457B9">
            <w:pPr>
              <w:pStyle w:val="TableParagraph"/>
              <w:spacing w:line="240" w:lineRule="auto"/>
              <w:ind w:left="100" w:right="538"/>
              <w:rPr>
                <w:sz w:val="24"/>
              </w:rPr>
            </w:pPr>
            <w:r>
              <w:rPr>
                <w:sz w:val="24"/>
              </w:rPr>
              <w:t>Популяция – форма существования вида.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819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Примеры популяций на Южном Урале.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523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Сообщество, экосистема, биоценоз. Состав и структура сообщества.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912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Состав и структура сообществ Южного Урала.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11" w:type="dxa"/>
          </w:tcPr>
          <w:p w:rsidR="00AF658A" w:rsidRDefault="005457B9">
            <w:pPr>
              <w:pStyle w:val="TableParagraph"/>
              <w:ind w:left="100" w:right="157"/>
              <w:rPr>
                <w:sz w:val="24"/>
              </w:rPr>
            </w:pPr>
            <w:r>
              <w:rPr>
                <w:sz w:val="24"/>
              </w:rPr>
              <w:t>Искусственные биоценозы.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288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Экскурсия «Примеры искусственных биоценозов Южного Урала»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F658A">
        <w:trPr>
          <w:trHeight w:hRule="exact" w:val="838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Круговорот веществ и энергии в биосфере (азота, кислорода, углерода и фосфора)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188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Влияние выбросов заводов области на загрязнение окружающей среды.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F658A">
        <w:trPr>
          <w:trHeight w:hRule="exact" w:val="838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15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Развитие жизни на Земле. Эра древней жизни. Развитие жизни в палеозое.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725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Экскурсия «Палеонтологические находки на Южном Урале как доказательства эволюции»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F658A">
        <w:trPr>
          <w:trHeight w:hRule="exact" w:val="840"/>
        </w:trPr>
        <w:tc>
          <w:tcPr>
            <w:tcW w:w="516" w:type="dxa"/>
          </w:tcPr>
          <w:p w:rsidR="00AF658A" w:rsidRDefault="005457B9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71" w:lineRule="exact"/>
              <w:ind w:left="100" w:right="157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Обобщение знаний по теме</w:t>
            </w:r>
          </w:p>
          <w:p w:rsidR="00AF658A" w:rsidRDefault="005457B9">
            <w:pPr>
              <w:pStyle w:val="TableParagraph"/>
              <w:spacing w:line="240" w:lineRule="auto"/>
              <w:ind w:left="100" w:right="263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«Происхождение и развитие жизни на Земле».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939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Экскурсия «Развитие жизни на Южном Урале»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spacing w:line="271" w:lineRule="exact"/>
              <w:ind w:right="20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462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Адаптация организмов к различным условиям существования.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Адаптации на примере животных Южного Урала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F658A">
        <w:trPr>
          <w:trHeight w:hRule="exact" w:val="562"/>
        </w:trPr>
        <w:tc>
          <w:tcPr>
            <w:tcW w:w="516" w:type="dxa"/>
          </w:tcPr>
          <w:p w:rsidR="00AF658A" w:rsidRDefault="005457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11" w:type="dxa"/>
          </w:tcPr>
          <w:p w:rsidR="00AF658A" w:rsidRDefault="005457B9">
            <w:pPr>
              <w:pStyle w:val="TableParagraph"/>
              <w:ind w:left="100" w:right="157"/>
              <w:rPr>
                <w:sz w:val="24"/>
              </w:rPr>
            </w:pPr>
            <w:r>
              <w:rPr>
                <w:sz w:val="24"/>
              </w:rPr>
              <w:t>Межвидовые отношения организмов.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241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Межвидовые отношения на примерах растений и животных области.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:rsidR="00AF658A" w:rsidRDefault="00AF658A">
      <w:pPr>
        <w:rPr>
          <w:sz w:val="24"/>
        </w:rPr>
        <w:sectPr w:rsidR="00AF658A">
          <w:pgSz w:w="11910" w:h="16840"/>
          <w:pgMar w:top="840" w:right="4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311"/>
        <w:gridCol w:w="4253"/>
        <w:gridCol w:w="1044"/>
      </w:tblGrid>
      <w:tr w:rsidR="00AF658A">
        <w:trPr>
          <w:trHeight w:hRule="exact" w:val="838"/>
        </w:trPr>
        <w:tc>
          <w:tcPr>
            <w:tcW w:w="516" w:type="dxa"/>
          </w:tcPr>
          <w:p w:rsidR="00AF658A" w:rsidRDefault="005457B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311" w:type="dxa"/>
          </w:tcPr>
          <w:p w:rsidR="00AF658A" w:rsidRPr="005457B9" w:rsidRDefault="005457B9">
            <w:pPr>
              <w:pStyle w:val="TableParagraph"/>
              <w:spacing w:line="240" w:lineRule="auto"/>
              <w:ind w:left="100" w:right="60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Влияние деятельности человека на биосферу.</w:t>
            </w:r>
          </w:p>
        </w:tc>
        <w:tc>
          <w:tcPr>
            <w:tcW w:w="4253" w:type="dxa"/>
          </w:tcPr>
          <w:p w:rsidR="00AF658A" w:rsidRPr="005457B9" w:rsidRDefault="005457B9">
            <w:pPr>
              <w:pStyle w:val="TableParagraph"/>
              <w:spacing w:line="240" w:lineRule="auto"/>
              <w:ind w:right="255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Экскурсия «Антропогенное воздействие на примере Челябинской области»</w:t>
            </w:r>
          </w:p>
        </w:tc>
        <w:tc>
          <w:tcPr>
            <w:tcW w:w="1044" w:type="dxa"/>
          </w:tcPr>
          <w:p w:rsidR="00AF658A" w:rsidRDefault="005457B9">
            <w:pPr>
              <w:pStyle w:val="TableParagraph"/>
              <w:spacing w:line="262" w:lineRule="exact"/>
              <w:ind w:right="20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AF658A" w:rsidRDefault="00AF658A">
      <w:pPr>
        <w:pStyle w:val="a3"/>
        <w:spacing w:before="1"/>
        <w:rPr>
          <w:sz w:val="17"/>
        </w:rPr>
      </w:pPr>
    </w:p>
    <w:p w:rsidR="00AF658A" w:rsidRDefault="005457B9">
      <w:pPr>
        <w:pStyle w:val="Heading1"/>
        <w:numPr>
          <w:ilvl w:val="1"/>
          <w:numId w:val="3"/>
        </w:numPr>
        <w:tabs>
          <w:tab w:val="left" w:pos="659"/>
        </w:tabs>
        <w:spacing w:before="70"/>
        <w:ind w:left="658" w:hanging="360"/>
        <w:jc w:val="both"/>
      </w:pPr>
      <w:r>
        <w:t>Требования к уровню подготовки</w:t>
      </w:r>
      <w:r>
        <w:rPr>
          <w:spacing w:val="-15"/>
        </w:rPr>
        <w:t xml:space="preserve"> </w:t>
      </w:r>
      <w:r>
        <w:t>учащихся</w:t>
      </w:r>
    </w:p>
    <w:p w:rsidR="00AF658A" w:rsidRDefault="00AF658A">
      <w:pPr>
        <w:pStyle w:val="a3"/>
        <w:spacing w:before="6"/>
        <w:rPr>
          <w:b/>
          <w:sz w:val="23"/>
        </w:rPr>
      </w:pPr>
    </w:p>
    <w:p w:rsidR="00AF658A" w:rsidRDefault="005457B9">
      <w:pPr>
        <w:pStyle w:val="a3"/>
        <w:ind w:left="29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Называть:</w:t>
      </w:r>
    </w:p>
    <w:p w:rsidR="00AF658A" w:rsidRDefault="005457B9">
      <w:pPr>
        <w:pStyle w:val="a4"/>
        <w:numPr>
          <w:ilvl w:val="0"/>
          <w:numId w:val="2"/>
        </w:numPr>
        <w:tabs>
          <w:tab w:val="left" w:pos="439"/>
        </w:tabs>
        <w:ind w:hanging="180"/>
        <w:rPr>
          <w:sz w:val="24"/>
        </w:rPr>
      </w:pPr>
      <w:r>
        <w:rPr>
          <w:sz w:val="24"/>
        </w:rPr>
        <w:t>общие признаки живого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right="1001" w:hanging="18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основные систематические категории, признаки вида, царств живой природы, отделов, классов и семей</w:t>
      </w:r>
      <w:proofErr w:type="gramStart"/>
      <w:r w:rsidRPr="005457B9">
        <w:rPr>
          <w:sz w:val="24"/>
          <w:lang w:val="ru-RU"/>
        </w:rPr>
        <w:t>ств цв</w:t>
      </w:r>
      <w:proofErr w:type="gramEnd"/>
      <w:r w:rsidRPr="005457B9">
        <w:rPr>
          <w:sz w:val="24"/>
          <w:lang w:val="ru-RU"/>
        </w:rPr>
        <w:t>етковых растений; подцарств, типов и классов</w:t>
      </w:r>
      <w:r w:rsidRPr="005457B9">
        <w:rPr>
          <w:spacing w:val="-1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</w:rPr>
      </w:pPr>
      <w:proofErr w:type="gramStart"/>
      <w:r>
        <w:rPr>
          <w:sz w:val="24"/>
        </w:rPr>
        <w:t>причины</w:t>
      </w:r>
      <w:proofErr w:type="gramEnd"/>
      <w:r>
        <w:rPr>
          <w:sz w:val="24"/>
        </w:rPr>
        <w:t xml:space="preserve"> и 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эволюции.</w:t>
      </w:r>
    </w:p>
    <w:p w:rsidR="00AF658A" w:rsidRDefault="00AF658A">
      <w:pPr>
        <w:pStyle w:val="a3"/>
      </w:pPr>
    </w:p>
    <w:p w:rsidR="00AF658A" w:rsidRDefault="005457B9">
      <w:pPr>
        <w:pStyle w:val="a3"/>
        <w:ind w:left="29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Приводить примеры: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41"/>
        </w:tabs>
        <w:ind w:left="440" w:hanging="142"/>
        <w:rPr>
          <w:sz w:val="24"/>
          <w:lang w:val="ru-RU"/>
        </w:rPr>
      </w:pPr>
      <w:r w:rsidRPr="005457B9">
        <w:rPr>
          <w:sz w:val="24"/>
          <w:lang w:val="ru-RU"/>
        </w:rPr>
        <w:t>усложнения растений и животных в процессе</w:t>
      </w:r>
      <w:r w:rsidRPr="005457B9">
        <w:rPr>
          <w:spacing w:val="-18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эволюции;</w:t>
      </w:r>
    </w:p>
    <w:p w:rsidR="00AF658A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природных и искусственных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23"/>
        </w:tabs>
        <w:ind w:left="298" w:right="434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изменчивости, наследственности и приспособленности растений и животных к среде обитания;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наиболее распространенных видов и сортов растений, видов и пород</w:t>
      </w:r>
      <w:r w:rsidRPr="005457B9">
        <w:rPr>
          <w:spacing w:val="-2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left="29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Характеризовать: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строение, функции клеток б</w:t>
      </w:r>
      <w:r w:rsidRPr="005457B9">
        <w:rPr>
          <w:sz w:val="24"/>
          <w:lang w:val="ru-RU"/>
        </w:rPr>
        <w:t>актерий, грибов, растений и</w:t>
      </w:r>
      <w:r w:rsidRPr="005457B9">
        <w:rPr>
          <w:spacing w:val="-2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деление клетки, роль клеточной теории в обосновании единства органического</w:t>
      </w:r>
      <w:r w:rsidRPr="005457B9">
        <w:rPr>
          <w:spacing w:val="-2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мира;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56"/>
        </w:tabs>
        <w:ind w:left="298" w:right="434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строение и жизнедеятельность бактериального, грибного, растительного, животного организмов; организма человека, лишайника как комплексног</w:t>
      </w:r>
      <w:r w:rsidRPr="005457B9">
        <w:rPr>
          <w:sz w:val="24"/>
          <w:lang w:val="ru-RU"/>
        </w:rPr>
        <w:t>о</w:t>
      </w:r>
      <w:r w:rsidRPr="005457B9">
        <w:rPr>
          <w:spacing w:val="-2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организма;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обмен веществ и превращение</w:t>
      </w:r>
      <w:r w:rsidRPr="005457B9">
        <w:rPr>
          <w:spacing w:val="-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энергии;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роль ферментов и витаминов в</w:t>
      </w:r>
      <w:r w:rsidRPr="005457B9">
        <w:rPr>
          <w:spacing w:val="-1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организме;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75"/>
        </w:tabs>
        <w:ind w:left="298" w:right="434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особенности питания автотрофных и гетеротрофных организмов (сапрофитов, паразитов, симбионтов);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03"/>
        </w:tabs>
        <w:ind w:left="298" w:right="433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дыхание, передвижение веществ, выделение конечных продуктов жизнедеятельности в живом</w:t>
      </w:r>
      <w:r w:rsidRPr="005457B9">
        <w:rPr>
          <w:spacing w:val="-6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организме;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иммунитет, его значение в жизни человека, профилактику</w:t>
      </w:r>
      <w:r w:rsidRPr="005457B9">
        <w:rPr>
          <w:spacing w:val="-2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СПИДа;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23"/>
        </w:tabs>
        <w:ind w:left="298" w:right="436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размножение, рост и развитие бактерий, грибов, растений и животных, особенности размножения и раз</w:t>
      </w:r>
      <w:r w:rsidRPr="005457B9">
        <w:rPr>
          <w:sz w:val="24"/>
          <w:lang w:val="ru-RU"/>
        </w:rPr>
        <w:t>вития</w:t>
      </w:r>
      <w:r w:rsidRPr="005457B9">
        <w:rPr>
          <w:spacing w:val="-1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человека;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вирусы как неклеточные формы</w:t>
      </w:r>
      <w:r w:rsidRPr="005457B9">
        <w:rPr>
          <w:spacing w:val="-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жизни;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91"/>
          <w:tab w:val="left" w:pos="592"/>
          <w:tab w:val="left" w:pos="1419"/>
          <w:tab w:val="left" w:pos="2584"/>
          <w:tab w:val="left" w:pos="4038"/>
          <w:tab w:val="left" w:pos="5740"/>
          <w:tab w:val="left" w:pos="6839"/>
          <w:tab w:val="left" w:pos="8585"/>
        </w:tabs>
        <w:ind w:left="298" w:right="433" w:firstLine="0"/>
        <w:jc w:val="left"/>
        <w:rPr>
          <w:sz w:val="24"/>
          <w:lang w:val="ru-RU"/>
        </w:rPr>
      </w:pPr>
      <w:r>
        <w:rPr>
          <w:sz w:val="24"/>
        </w:rPr>
        <w:t>c</w:t>
      </w:r>
      <w:r w:rsidRPr="005457B9">
        <w:rPr>
          <w:sz w:val="24"/>
          <w:lang w:val="ru-RU"/>
        </w:rPr>
        <w:t>реды</w:t>
      </w:r>
      <w:r w:rsidRPr="005457B9">
        <w:rPr>
          <w:sz w:val="24"/>
          <w:lang w:val="ru-RU"/>
        </w:rPr>
        <w:tab/>
        <w:t>обитания</w:t>
      </w:r>
      <w:r w:rsidRPr="005457B9">
        <w:rPr>
          <w:sz w:val="24"/>
          <w:lang w:val="ru-RU"/>
        </w:rPr>
        <w:tab/>
        <w:t>организмов,</w:t>
      </w:r>
      <w:r w:rsidRPr="005457B9">
        <w:rPr>
          <w:sz w:val="24"/>
          <w:lang w:val="ru-RU"/>
        </w:rPr>
        <w:tab/>
        <w:t>экологические</w:t>
      </w:r>
      <w:r w:rsidRPr="005457B9">
        <w:rPr>
          <w:sz w:val="24"/>
          <w:lang w:val="ru-RU"/>
        </w:rPr>
        <w:tab/>
        <w:t>факторы</w:t>
      </w:r>
      <w:r w:rsidRPr="005457B9">
        <w:rPr>
          <w:sz w:val="24"/>
          <w:lang w:val="ru-RU"/>
        </w:rPr>
        <w:tab/>
        <w:t>(абиотические,</w:t>
      </w:r>
      <w:r w:rsidRPr="005457B9">
        <w:rPr>
          <w:sz w:val="24"/>
          <w:lang w:val="ru-RU"/>
        </w:rPr>
        <w:tab/>
      </w:r>
      <w:r w:rsidRPr="005457B9">
        <w:rPr>
          <w:spacing w:val="-1"/>
          <w:sz w:val="24"/>
          <w:lang w:val="ru-RU"/>
        </w:rPr>
        <w:t xml:space="preserve">биотические, </w:t>
      </w:r>
      <w:r w:rsidRPr="005457B9">
        <w:rPr>
          <w:sz w:val="24"/>
          <w:lang w:val="ru-RU"/>
        </w:rPr>
        <w:t>антропогенные);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77"/>
        </w:tabs>
        <w:ind w:left="298" w:right="433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природные сообщества, пищевые связи в них, приспособленность организмов к жизни в сообществе;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искусственные сообщества, роль человека в продуктивности искусственных</w:t>
      </w:r>
      <w:r w:rsidRPr="005457B9">
        <w:rPr>
          <w:spacing w:val="-26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сообществ.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left="29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Обосновывать: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взаимосвязь строения и функций органов и систем органов, организма и</w:t>
      </w:r>
      <w:r w:rsidRPr="005457B9">
        <w:rPr>
          <w:spacing w:val="-28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среды;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spacing w:line="275" w:lineRule="exact"/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родство млекопитающих животных и человека, человеческих</w:t>
      </w:r>
      <w:r w:rsidRPr="005457B9">
        <w:rPr>
          <w:spacing w:val="-1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рас;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spacing w:line="275" w:lineRule="exact"/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особенности человека,</w:t>
      </w:r>
      <w:r w:rsidRPr="005457B9">
        <w:rPr>
          <w:sz w:val="24"/>
          <w:lang w:val="ru-RU"/>
        </w:rPr>
        <w:t xml:space="preserve"> обусловленные прямохождением, трудовой</w:t>
      </w:r>
      <w:r w:rsidRPr="005457B9">
        <w:rPr>
          <w:spacing w:val="-18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деятельностью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39"/>
        </w:tabs>
        <w:ind w:left="438"/>
        <w:rPr>
          <w:sz w:val="24"/>
          <w:lang w:val="ru-RU"/>
        </w:rPr>
      </w:pPr>
      <w:r w:rsidRPr="005457B9">
        <w:rPr>
          <w:sz w:val="24"/>
          <w:lang w:val="ru-RU"/>
        </w:rPr>
        <w:t>роль нейрогуморальной регуляции процессов жизнедеятельности в организме</w:t>
      </w:r>
      <w:r w:rsidRPr="005457B9">
        <w:rPr>
          <w:spacing w:val="-3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человека;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44"/>
        </w:tabs>
        <w:ind w:left="298" w:right="430" w:firstLine="0"/>
        <w:rPr>
          <w:sz w:val="24"/>
          <w:lang w:val="ru-RU"/>
        </w:rPr>
      </w:pPr>
      <w:r w:rsidRPr="005457B9">
        <w:rPr>
          <w:sz w:val="24"/>
          <w:lang w:val="ru-RU"/>
        </w:rPr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</w:t>
      </w:r>
      <w:r w:rsidRPr="005457B9">
        <w:rPr>
          <w:spacing w:val="-1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потомство;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518"/>
        </w:tabs>
        <w:ind w:left="298" w:right="433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меры профилактики появления вредных привычек (курен</w:t>
      </w:r>
      <w:r w:rsidRPr="005457B9">
        <w:rPr>
          <w:sz w:val="24"/>
          <w:lang w:val="ru-RU"/>
        </w:rPr>
        <w:t>ие, алкоголизм наркомания), нарушения осанки,</w:t>
      </w:r>
      <w:r w:rsidRPr="005457B9">
        <w:rPr>
          <w:spacing w:val="-1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плоскостопия;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60"/>
        </w:tabs>
        <w:ind w:left="298" w:right="432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влияние деятельности человека на многообразие видов растений и животных, на среду их обитания, последствия этой</w:t>
      </w:r>
      <w:r w:rsidRPr="005457B9">
        <w:rPr>
          <w:spacing w:val="-14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деятельности;</w:t>
      </w:r>
    </w:p>
    <w:p w:rsidR="00AF658A" w:rsidRPr="005457B9" w:rsidRDefault="005457B9">
      <w:pPr>
        <w:pStyle w:val="a4"/>
        <w:numPr>
          <w:ilvl w:val="0"/>
          <w:numId w:val="2"/>
        </w:numPr>
        <w:tabs>
          <w:tab w:val="left" w:pos="460"/>
        </w:tabs>
        <w:ind w:left="298" w:right="436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роль биологического разнообразия, регулирования численности видов, охр</w:t>
      </w:r>
      <w:r w:rsidRPr="005457B9">
        <w:rPr>
          <w:sz w:val="24"/>
          <w:lang w:val="ru-RU"/>
        </w:rPr>
        <w:t>аны природных сообществ в сохранении равновесия в</w:t>
      </w:r>
      <w:r w:rsidRPr="005457B9">
        <w:rPr>
          <w:spacing w:val="-1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биосфере.</w:t>
      </w:r>
    </w:p>
    <w:p w:rsidR="00AF658A" w:rsidRPr="005457B9" w:rsidRDefault="00AF658A">
      <w:pPr>
        <w:rPr>
          <w:sz w:val="24"/>
          <w:lang w:val="ru-RU"/>
        </w:rPr>
        <w:sectPr w:rsidR="00AF658A" w:rsidRPr="005457B9">
          <w:pgSz w:w="11910" w:h="16840"/>
          <w:pgMar w:top="840" w:right="420" w:bottom="280" w:left="1120" w:header="720" w:footer="720" w:gutter="0"/>
          <w:cols w:space="720"/>
        </w:sectPr>
      </w:pPr>
    </w:p>
    <w:p w:rsidR="00AF658A" w:rsidRDefault="005457B9">
      <w:pPr>
        <w:pStyle w:val="a3"/>
        <w:spacing w:before="41"/>
        <w:ind w:left="178"/>
        <w:jc w:val="both"/>
      </w:pPr>
      <w:r w:rsidRPr="005457B9">
        <w:rPr>
          <w:spacing w:val="-60"/>
          <w:u w:val="single"/>
          <w:lang w:val="ru-RU"/>
        </w:rPr>
        <w:lastRenderedPageBreak/>
        <w:t xml:space="preserve"> </w:t>
      </w:r>
      <w:r>
        <w:rPr>
          <w:u w:val="single"/>
        </w:rPr>
        <w:t>Распознавать: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firstLine="0"/>
        <w:rPr>
          <w:sz w:val="24"/>
          <w:lang w:val="ru-RU"/>
        </w:rPr>
      </w:pPr>
      <w:r w:rsidRPr="005457B9">
        <w:rPr>
          <w:sz w:val="24"/>
          <w:lang w:val="ru-RU"/>
        </w:rPr>
        <w:t>организмы бактерий, грибов, лишайников, растений и</w:t>
      </w:r>
      <w:r w:rsidRPr="005457B9">
        <w:rPr>
          <w:spacing w:val="-18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клетки, ткани, органы и системы органов растений, животных</w:t>
      </w:r>
      <w:r w:rsidRPr="005457B9">
        <w:rPr>
          <w:spacing w:val="3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человека;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90"/>
        </w:tabs>
        <w:ind w:right="117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наиболее распространенные виды растен</w:t>
      </w:r>
      <w:r w:rsidRPr="005457B9">
        <w:rPr>
          <w:sz w:val="24"/>
          <w:lang w:val="ru-RU"/>
        </w:rPr>
        <w:t>ий и животных своего региона, растения разных семейств, классов, отделов; животных разных классов и типов, съедобные и ядовитые</w:t>
      </w:r>
      <w:r w:rsidRPr="005457B9">
        <w:rPr>
          <w:spacing w:val="-1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грибы.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left="11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Сравнивать: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spacing w:line="275" w:lineRule="exact"/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строение и функции клеток растений и</w:t>
      </w:r>
      <w:r w:rsidRPr="005457B9">
        <w:rPr>
          <w:spacing w:val="-21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spacing w:line="275" w:lineRule="exact"/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организмы прокариоты эукариоты, автотрофы и</w:t>
      </w:r>
      <w:r w:rsidRPr="005457B9">
        <w:rPr>
          <w:spacing w:val="-1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гетеротрофы;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75"/>
        </w:tabs>
        <w:ind w:right="113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семейства, классы покрытосеменных растений, типы животных, классы хордовых, царства живой</w:t>
      </w:r>
      <w:r w:rsidRPr="005457B9">
        <w:rPr>
          <w:spacing w:val="-4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природы.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left="11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Применять знания: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35"/>
        </w:tabs>
        <w:ind w:right="117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 строении и жизнедеятельности растений и животных для обоснования приемов их выращивания, мер</w:t>
      </w:r>
      <w:r w:rsidRPr="005457B9">
        <w:rPr>
          <w:spacing w:val="-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охраны;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04"/>
        </w:tabs>
        <w:ind w:right="112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 строении и жизнедеятельности орг</w:t>
      </w:r>
      <w:r w:rsidRPr="005457B9">
        <w:rPr>
          <w:sz w:val="24"/>
          <w:lang w:val="ru-RU"/>
        </w:rPr>
        <w:t>анизма человека для обоснования здорового образа жизни, соблюдения гигиенических норм, профилактики травм,</w:t>
      </w:r>
      <w:r w:rsidRPr="005457B9">
        <w:rPr>
          <w:spacing w:val="-3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заболеваний;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04"/>
        </w:tabs>
        <w:ind w:right="115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 строении и жизнедеятельности бактерий, грибов, о вирусах для обоснования приемов хранения продуктов питания, профилактики отравлений и</w:t>
      </w:r>
      <w:r w:rsidRPr="005457B9">
        <w:rPr>
          <w:spacing w:val="-3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заболеваний;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о видах, популяциях, природных сообществах для обоснования мер их</w:t>
      </w:r>
      <w:r w:rsidRPr="005457B9">
        <w:rPr>
          <w:spacing w:val="-2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охраны;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52"/>
          <w:tab w:val="left" w:pos="2168"/>
        </w:tabs>
        <w:ind w:right="111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 xml:space="preserve">о </w:t>
      </w:r>
      <w:r w:rsidRPr="005457B9">
        <w:rPr>
          <w:spacing w:val="30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движущих</w:t>
      </w:r>
      <w:r w:rsidRPr="005457B9">
        <w:rPr>
          <w:sz w:val="24"/>
          <w:lang w:val="ru-RU"/>
        </w:rPr>
        <w:tab/>
        <w:t xml:space="preserve">силах   эволюции   для  объяснения  ее </w:t>
      </w:r>
      <w:r w:rsidRPr="005457B9">
        <w:rPr>
          <w:spacing w:val="34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 xml:space="preserve">результатов: </w:t>
      </w:r>
      <w:r w:rsidRPr="005457B9">
        <w:rPr>
          <w:spacing w:val="2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приспособленности</w:t>
      </w:r>
      <w:r w:rsidRPr="005457B9">
        <w:rPr>
          <w:w w:val="9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организмов и многообразия</w:t>
      </w:r>
      <w:r w:rsidRPr="005457B9">
        <w:rPr>
          <w:spacing w:val="-8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видов.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left="11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Делать выводы: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о клеточном строении организмов всех царств живой</w:t>
      </w:r>
      <w:r w:rsidRPr="005457B9">
        <w:rPr>
          <w:spacing w:val="-19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природы;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о родстве и единстве органического</w:t>
      </w:r>
      <w:r w:rsidRPr="005457B9">
        <w:rPr>
          <w:spacing w:val="-1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мира;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90"/>
        </w:tabs>
        <w:ind w:right="109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об усложнении растительного и животного мира в процессе эволюции, о происхождении человека от</w:t>
      </w:r>
      <w:r w:rsidRPr="005457B9">
        <w:rPr>
          <w:spacing w:val="-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животных.</w:t>
      </w:r>
    </w:p>
    <w:p w:rsidR="00AF658A" w:rsidRPr="005457B9" w:rsidRDefault="00AF658A">
      <w:pPr>
        <w:pStyle w:val="a3"/>
        <w:rPr>
          <w:lang w:val="ru-RU"/>
        </w:rPr>
      </w:pPr>
    </w:p>
    <w:p w:rsidR="00AF658A" w:rsidRDefault="005457B9">
      <w:pPr>
        <w:pStyle w:val="a3"/>
        <w:ind w:right="8177"/>
        <w:jc w:val="center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Наблюдать: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69"/>
        </w:tabs>
        <w:ind w:right="114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сезонные изменения в жизни растений и ж</w:t>
      </w:r>
      <w:r w:rsidRPr="005457B9">
        <w:rPr>
          <w:sz w:val="24"/>
          <w:lang w:val="ru-RU"/>
        </w:rPr>
        <w:t>ивотных, поведение аквариумных рыб, домашних и сельскохозяйственных</w:t>
      </w:r>
      <w:r w:rsidRPr="005457B9">
        <w:rPr>
          <w:spacing w:val="-1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результаты опытов по изучению жизнедеятельности живых</w:t>
      </w:r>
      <w:r w:rsidRPr="005457B9">
        <w:rPr>
          <w:spacing w:val="-2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организмов.</w:t>
      </w:r>
    </w:p>
    <w:p w:rsidR="00AF658A" w:rsidRDefault="005457B9">
      <w:pPr>
        <w:pStyle w:val="a3"/>
        <w:ind w:left="118"/>
        <w:jc w:val="both"/>
      </w:pPr>
      <w:r w:rsidRPr="005457B9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Соблюдать правила: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259"/>
        </w:tabs>
        <w:ind w:left="258"/>
        <w:rPr>
          <w:sz w:val="24"/>
          <w:lang w:val="ru-RU"/>
        </w:rPr>
      </w:pPr>
      <w:r w:rsidRPr="005457B9">
        <w:rPr>
          <w:sz w:val="24"/>
          <w:lang w:val="ru-RU"/>
        </w:rPr>
        <w:t>приготовления микропрепаратов и рассматривания их под</w:t>
      </w:r>
      <w:r w:rsidRPr="005457B9">
        <w:rPr>
          <w:spacing w:val="-2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микроскопом;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47"/>
        </w:tabs>
        <w:ind w:right="114" w:firstLine="0"/>
        <w:rPr>
          <w:sz w:val="24"/>
          <w:lang w:val="ru-RU"/>
        </w:rPr>
      </w:pPr>
      <w:r w:rsidRPr="005457B9">
        <w:rPr>
          <w:sz w:val="24"/>
          <w:lang w:val="ru-RU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</w:t>
      </w:r>
      <w:r w:rsidRPr="005457B9">
        <w:rPr>
          <w:spacing w:val="-17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человека;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98"/>
          <w:tab w:val="left" w:pos="3229"/>
        </w:tabs>
        <w:ind w:right="114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 xml:space="preserve">проведения  </w:t>
      </w:r>
      <w:r w:rsidRPr="005457B9">
        <w:rPr>
          <w:spacing w:val="1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простейших</w:t>
      </w:r>
      <w:r w:rsidRPr="005457B9">
        <w:rPr>
          <w:sz w:val="24"/>
          <w:lang w:val="ru-RU"/>
        </w:rPr>
        <w:tab/>
        <w:t>опытов   изучения   жизнедеятельно</w:t>
      </w:r>
      <w:r w:rsidRPr="005457B9">
        <w:rPr>
          <w:sz w:val="24"/>
          <w:lang w:val="ru-RU"/>
        </w:rPr>
        <w:t xml:space="preserve">сти  </w:t>
      </w:r>
      <w:r w:rsidRPr="005457B9">
        <w:rPr>
          <w:spacing w:val="35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 xml:space="preserve">растений,  </w:t>
      </w:r>
      <w:r w:rsidRPr="005457B9">
        <w:rPr>
          <w:spacing w:val="12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поведения</w:t>
      </w:r>
      <w:r w:rsidRPr="005457B9">
        <w:rPr>
          <w:sz w:val="24"/>
          <w:lang w:val="ru-RU"/>
        </w:rPr>
        <w:t xml:space="preserve"> </w:t>
      </w:r>
      <w:r w:rsidRPr="005457B9">
        <w:rPr>
          <w:sz w:val="24"/>
          <w:lang w:val="ru-RU"/>
        </w:rPr>
        <w:t>животных;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67"/>
        </w:tabs>
        <w:ind w:right="112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бережного отношения к организмам, видам, природным сообществам, поведения в природе;</w:t>
      </w:r>
    </w:p>
    <w:p w:rsidR="00AF658A" w:rsidRPr="005457B9" w:rsidRDefault="005457B9">
      <w:pPr>
        <w:pStyle w:val="a4"/>
        <w:numPr>
          <w:ilvl w:val="0"/>
          <w:numId w:val="1"/>
        </w:numPr>
        <w:tabs>
          <w:tab w:val="left" w:pos="316"/>
        </w:tabs>
        <w:ind w:right="110" w:firstLine="0"/>
        <w:jc w:val="left"/>
        <w:rPr>
          <w:sz w:val="24"/>
          <w:lang w:val="ru-RU"/>
        </w:rPr>
      </w:pPr>
      <w:r w:rsidRPr="005457B9">
        <w:rPr>
          <w:sz w:val="24"/>
          <w:lang w:val="ru-RU"/>
        </w:rPr>
        <w:t>здорового образа жизни человека, его личной и общественной гигиены; профилактики отравления ядовитыми грибами,</w:t>
      </w:r>
      <w:r w:rsidRPr="005457B9">
        <w:rPr>
          <w:spacing w:val="-13"/>
          <w:sz w:val="24"/>
          <w:lang w:val="ru-RU"/>
        </w:rPr>
        <w:t xml:space="preserve"> </w:t>
      </w:r>
      <w:r w:rsidRPr="005457B9">
        <w:rPr>
          <w:sz w:val="24"/>
          <w:lang w:val="ru-RU"/>
        </w:rPr>
        <w:t>растениями.</w:t>
      </w:r>
    </w:p>
    <w:p w:rsidR="00AF658A" w:rsidRPr="005457B9" w:rsidRDefault="005457B9">
      <w:pPr>
        <w:pStyle w:val="Heading1"/>
        <w:spacing w:before="5"/>
        <w:ind w:left="1825" w:right="269"/>
        <w:rPr>
          <w:lang w:val="ru-RU"/>
        </w:rPr>
      </w:pPr>
      <w:r w:rsidRPr="005457B9">
        <w:rPr>
          <w:lang w:val="ru-RU"/>
        </w:rPr>
        <w:t>4. Характеристика контрольно-измерительных материалов</w:t>
      </w:r>
    </w:p>
    <w:p w:rsidR="00AF658A" w:rsidRPr="005457B9" w:rsidRDefault="00AF658A">
      <w:pPr>
        <w:pStyle w:val="a3"/>
        <w:spacing w:before="6"/>
        <w:rPr>
          <w:b/>
          <w:sz w:val="23"/>
          <w:lang w:val="ru-RU"/>
        </w:rPr>
      </w:pPr>
    </w:p>
    <w:p w:rsidR="00AF658A" w:rsidRDefault="005457B9">
      <w:pPr>
        <w:pStyle w:val="a3"/>
        <w:ind w:left="135" w:right="109" w:firstLine="691"/>
        <w:jc w:val="both"/>
      </w:pPr>
      <w:r w:rsidRPr="005457B9">
        <w:rPr>
          <w:lang w:val="ru-RU"/>
        </w:rPr>
        <w:t xml:space="preserve">В качестве контрольно-измерительных материалов используются тексты из следующего источника, входящего в учебно-методический комплект по биологии (к учебнику авт. </w:t>
      </w:r>
      <w:r>
        <w:t>А.А. Каменский, Е.А. Криксунов, В.В. Па</w:t>
      </w:r>
      <w:r>
        <w:t>сечник):</w:t>
      </w:r>
    </w:p>
    <w:p w:rsidR="00AF658A" w:rsidRPr="005457B9" w:rsidRDefault="005457B9">
      <w:pPr>
        <w:pStyle w:val="a3"/>
        <w:spacing w:line="252" w:lineRule="auto"/>
        <w:ind w:left="118" w:right="896" w:firstLine="707"/>
        <w:rPr>
          <w:lang w:val="ru-RU"/>
        </w:rPr>
      </w:pPr>
      <w:r w:rsidRPr="005457B9">
        <w:rPr>
          <w:lang w:val="ru-RU"/>
        </w:rPr>
        <w:t xml:space="preserve">Никишов А.И. Тетрадь для оценки качества знаний по биологии. 9 класс / А.И. Никишов, Н. Н. Пилипенко. – 6-е изд., стереотип. – М.: Дрофа, 2011. – 95, </w:t>
      </w:r>
      <w:r w:rsidRPr="005457B9">
        <w:rPr>
          <w:rFonts w:ascii="Arial" w:hAnsi="Arial"/>
          <w:lang w:val="ru-RU"/>
        </w:rPr>
        <w:t>[</w:t>
      </w:r>
      <w:r w:rsidRPr="005457B9">
        <w:rPr>
          <w:lang w:val="ru-RU"/>
        </w:rPr>
        <w:t>1</w:t>
      </w:r>
      <w:r w:rsidRPr="005457B9">
        <w:rPr>
          <w:rFonts w:ascii="Arial" w:hAnsi="Arial"/>
          <w:lang w:val="ru-RU"/>
        </w:rPr>
        <w:t xml:space="preserve">] </w:t>
      </w:r>
      <w:r w:rsidRPr="005457B9">
        <w:rPr>
          <w:lang w:val="ru-RU"/>
        </w:rPr>
        <w:t>с.: ил.</w:t>
      </w:r>
    </w:p>
    <w:p w:rsidR="00AF658A" w:rsidRPr="005457B9" w:rsidRDefault="005457B9">
      <w:pPr>
        <w:pStyle w:val="a3"/>
        <w:spacing w:line="260" w:lineRule="exact"/>
        <w:ind w:left="135" w:firstLine="691"/>
        <w:jc w:val="both"/>
        <w:rPr>
          <w:lang w:val="ru-RU"/>
        </w:rPr>
      </w:pPr>
      <w:r w:rsidRPr="005457B9">
        <w:rPr>
          <w:lang w:val="ru-RU"/>
        </w:rPr>
        <w:t>Проверочные   работы   по   темам   курса      направлены   на   проверку    достижен</w:t>
      </w:r>
      <w:r w:rsidRPr="005457B9">
        <w:rPr>
          <w:lang w:val="ru-RU"/>
        </w:rPr>
        <w:t>ия</w:t>
      </w:r>
    </w:p>
    <w:p w:rsidR="00AF658A" w:rsidRPr="005457B9" w:rsidRDefault="005457B9">
      <w:pPr>
        <w:pStyle w:val="a3"/>
        <w:ind w:left="135"/>
        <w:jc w:val="both"/>
        <w:rPr>
          <w:lang w:val="ru-RU"/>
        </w:rPr>
      </w:pPr>
      <w:r w:rsidRPr="005457B9">
        <w:rPr>
          <w:lang w:val="ru-RU"/>
        </w:rPr>
        <w:t>обязательного уровня усвоения конкретной темы, а также позволяют судить о   возможности</w:t>
      </w:r>
    </w:p>
    <w:p w:rsidR="00AF658A" w:rsidRPr="005457B9" w:rsidRDefault="00AF658A">
      <w:pPr>
        <w:jc w:val="both"/>
        <w:rPr>
          <w:lang w:val="ru-RU"/>
        </w:rPr>
        <w:sectPr w:rsidR="00AF658A" w:rsidRPr="005457B9">
          <w:pgSz w:w="11910" w:h="16840"/>
          <w:pgMar w:top="1060" w:right="740" w:bottom="280" w:left="1300" w:header="720" w:footer="720" w:gutter="0"/>
          <w:cols w:space="720"/>
        </w:sectPr>
      </w:pPr>
    </w:p>
    <w:p w:rsidR="00AF658A" w:rsidRPr="005457B9" w:rsidRDefault="005457B9">
      <w:pPr>
        <w:pStyle w:val="a3"/>
        <w:spacing w:before="45"/>
        <w:ind w:left="155"/>
        <w:rPr>
          <w:lang w:val="ru-RU"/>
        </w:rPr>
      </w:pPr>
      <w:r w:rsidRPr="005457B9">
        <w:rPr>
          <w:lang w:val="ru-RU"/>
        </w:rPr>
        <w:lastRenderedPageBreak/>
        <w:t>ученика работать на более высоком уровне. Проверочные работы на следующий урок после полного изучения темы.</w:t>
      </w:r>
    </w:p>
    <w:p w:rsidR="00AF658A" w:rsidRPr="005457B9" w:rsidRDefault="00AF658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6806"/>
        <w:gridCol w:w="1517"/>
      </w:tblGrid>
      <w:tr w:rsidR="00AF658A">
        <w:trPr>
          <w:trHeight w:hRule="exact" w:val="286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8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ind w:left="2886" w:right="288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№1 по теме «Химический состав клетки. </w:t>
            </w:r>
            <w:r>
              <w:rPr>
                <w:sz w:val="24"/>
              </w:rPr>
              <w:t>Углеводы, липиды, белки»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5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40" w:lineRule="auto"/>
              <w:ind w:right="34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№2 по теме «Химический состав клетки. Нуклеиновые кислоты. АТФ. Витамины. Вирусы»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10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№3 по теме «Клеточная теория. </w:t>
            </w:r>
            <w:r>
              <w:rPr>
                <w:sz w:val="24"/>
              </w:rPr>
              <w:t>Клетка и еѐ органоиды»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15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40" w:lineRule="auto"/>
              <w:ind w:right="1399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№4 по теме «Обмен веществ и превращение энергии в клетке»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25</w:t>
            </w:r>
          </w:p>
        </w:tc>
      </w:tr>
      <w:tr w:rsidR="00AF658A">
        <w:trPr>
          <w:trHeight w:hRule="exact" w:val="286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ind w:right="34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№5 по теме «Деление клетки. </w:t>
            </w:r>
            <w:r>
              <w:rPr>
                <w:sz w:val="24"/>
              </w:rPr>
              <w:t>Митоз»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33</w:t>
            </w:r>
          </w:p>
        </w:tc>
      </w:tr>
      <w:tr w:rsidR="00AF658A">
        <w:trPr>
          <w:trHeight w:hRule="exact" w:val="565"/>
        </w:trPr>
        <w:tc>
          <w:tcPr>
            <w:tcW w:w="1255" w:type="dxa"/>
          </w:tcPr>
          <w:p w:rsidR="00AF658A" w:rsidRDefault="005457B9">
            <w:pPr>
              <w:pStyle w:val="TableParagraph"/>
              <w:spacing w:line="271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1002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>Проверочная работа №6 по теме «Формы размножения организмов.</w:t>
            </w:r>
            <w:r w:rsidRPr="005457B9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Мейоз»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 36</w:t>
            </w:r>
          </w:p>
        </w:tc>
      </w:tr>
      <w:tr w:rsidR="00AF658A">
        <w:trPr>
          <w:trHeight w:hRule="exact" w:val="838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40" w:lineRule="auto"/>
              <w:ind w:right="34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№7 по теме «Оплодотворение. Индивидуальное развитие организмов. Биогенетический закон»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43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40" w:lineRule="auto"/>
              <w:ind w:right="1488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№8 по теме «Закономерности наследования признаков»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48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1488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№9 по теме «Закономерности изменчивости.  </w:t>
            </w:r>
            <w:r>
              <w:rPr>
                <w:sz w:val="24"/>
              </w:rPr>
              <w:t>Основы селекции»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54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№10 по теме «Вид, структура вида, критерии вида. </w:t>
            </w:r>
            <w:r>
              <w:rPr>
                <w:sz w:val="24"/>
              </w:rPr>
              <w:t>Классификация организмов»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59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№11 по теме «Сообщества и экосистемы. </w:t>
            </w:r>
            <w:r>
              <w:rPr>
                <w:sz w:val="24"/>
              </w:rPr>
              <w:t>Структура сообщества, его свойства»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63</w:t>
            </w:r>
          </w:p>
        </w:tc>
      </w:tr>
      <w:tr w:rsidR="00AF658A">
        <w:trPr>
          <w:trHeight w:hRule="exact" w:val="286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06" w:type="dxa"/>
          </w:tcPr>
          <w:p w:rsidR="00AF658A" w:rsidRDefault="005457B9">
            <w:pPr>
              <w:pStyle w:val="TableParagraph"/>
              <w:ind w:right="346"/>
              <w:rPr>
                <w:sz w:val="24"/>
              </w:rPr>
            </w:pPr>
            <w:r w:rsidRPr="005457B9">
              <w:rPr>
                <w:sz w:val="24"/>
                <w:lang w:val="ru-RU"/>
              </w:rPr>
              <w:t xml:space="preserve">Проверочная работа №12 по теме «Биосфера. </w:t>
            </w:r>
            <w:r>
              <w:rPr>
                <w:sz w:val="24"/>
              </w:rPr>
              <w:t>Среда жизни»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69</w:t>
            </w:r>
          </w:p>
        </w:tc>
      </w:tr>
      <w:tr w:rsidR="00AF658A">
        <w:trPr>
          <w:trHeight w:hRule="exact" w:val="288"/>
        </w:trPr>
        <w:tc>
          <w:tcPr>
            <w:tcW w:w="1255" w:type="dxa"/>
          </w:tcPr>
          <w:p w:rsidR="00AF658A" w:rsidRDefault="005457B9">
            <w:pPr>
              <w:pStyle w:val="TableParagraph"/>
              <w:spacing w:line="270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70" w:lineRule="exact"/>
              <w:ind w:right="34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№13 по теме «Эволюционное учение»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 72</w:t>
            </w:r>
          </w:p>
        </w:tc>
      </w:tr>
      <w:tr w:rsidR="00AF658A">
        <w:trPr>
          <w:trHeight w:hRule="exact" w:val="562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spacing w:line="240" w:lineRule="auto"/>
              <w:ind w:right="315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№14 по теме «Возникновение и развитие жизни на Земле»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78</w:t>
            </w:r>
          </w:p>
        </w:tc>
      </w:tr>
      <w:tr w:rsidR="00AF658A">
        <w:trPr>
          <w:trHeight w:hRule="exact" w:val="286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№15 по теме «Организм и среда»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85</w:t>
            </w:r>
          </w:p>
        </w:tc>
      </w:tr>
      <w:tr w:rsidR="00AF658A">
        <w:trPr>
          <w:trHeight w:hRule="exact" w:val="286"/>
        </w:trPr>
        <w:tc>
          <w:tcPr>
            <w:tcW w:w="1255" w:type="dxa"/>
          </w:tcPr>
          <w:p w:rsidR="00AF658A" w:rsidRDefault="005457B9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06" w:type="dxa"/>
          </w:tcPr>
          <w:p w:rsidR="00AF658A" w:rsidRPr="005457B9" w:rsidRDefault="005457B9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5457B9">
              <w:rPr>
                <w:sz w:val="24"/>
                <w:lang w:val="ru-RU"/>
              </w:rPr>
              <w:t>Проверочная работа №16 по теме «Биосфера и человек»</w:t>
            </w:r>
          </w:p>
        </w:tc>
        <w:tc>
          <w:tcPr>
            <w:tcW w:w="1517" w:type="dxa"/>
          </w:tcPr>
          <w:p w:rsidR="00AF658A" w:rsidRDefault="005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91</w:t>
            </w:r>
          </w:p>
        </w:tc>
      </w:tr>
    </w:tbl>
    <w:p w:rsidR="00AF658A" w:rsidRDefault="00AF658A">
      <w:pPr>
        <w:rPr>
          <w:sz w:val="24"/>
        </w:rPr>
        <w:sectPr w:rsidR="00AF658A">
          <w:pgSz w:w="11910" w:h="16840"/>
          <w:pgMar w:top="780" w:right="740" w:bottom="280" w:left="1280" w:header="720" w:footer="720" w:gutter="0"/>
          <w:cols w:space="720"/>
        </w:sectPr>
      </w:pPr>
    </w:p>
    <w:p w:rsidR="00AF658A" w:rsidRPr="005457B9" w:rsidRDefault="005457B9">
      <w:pPr>
        <w:pStyle w:val="Heading1"/>
        <w:spacing w:before="52"/>
        <w:ind w:left="1635"/>
        <w:rPr>
          <w:lang w:val="ru-RU"/>
        </w:rPr>
      </w:pPr>
      <w:r w:rsidRPr="005457B9">
        <w:rPr>
          <w:lang w:val="ru-RU"/>
        </w:rPr>
        <w:lastRenderedPageBreak/>
        <w:t>Итоговая контрольная работа  по биологии за 9 класс</w:t>
      </w:r>
    </w:p>
    <w:p w:rsidR="00AF658A" w:rsidRPr="005457B9" w:rsidRDefault="00AF658A">
      <w:pPr>
        <w:pStyle w:val="a3"/>
        <w:spacing w:before="5"/>
        <w:rPr>
          <w:b/>
          <w:sz w:val="33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hanging="360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Положение клеточной теории, доказывающее единство происхождения всех живых организмов</w:t>
      </w:r>
    </w:p>
    <w:p w:rsidR="00AF658A" w:rsidRPr="005457B9" w:rsidRDefault="005457B9">
      <w:pPr>
        <w:pStyle w:val="a3"/>
        <w:spacing w:line="273" w:lineRule="exact"/>
        <w:ind w:left="478"/>
        <w:rPr>
          <w:lang w:val="ru-RU"/>
        </w:rPr>
      </w:pPr>
      <w:r w:rsidRPr="005457B9">
        <w:rPr>
          <w:lang w:val="ru-RU"/>
        </w:rPr>
        <w:t>А. клетки образуют ткани</w:t>
      </w:r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>Б. органы имеют клеточное строение</w:t>
      </w:r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>В. Клетка – единица строения всех живых организмов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right="5374" w:hanging="360"/>
        <w:rPr>
          <w:lang w:val="ru-RU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Живое отличается от неживого: А. наличием катализатора</w:t>
      </w:r>
    </w:p>
    <w:p w:rsidR="00AF658A" w:rsidRPr="005457B9" w:rsidRDefault="005457B9">
      <w:pPr>
        <w:pStyle w:val="a3"/>
        <w:spacing w:line="273" w:lineRule="exact"/>
        <w:ind w:left="478"/>
        <w:rPr>
          <w:lang w:val="ru-RU"/>
        </w:rPr>
      </w:pPr>
      <w:r w:rsidRPr="005457B9">
        <w:rPr>
          <w:lang w:val="ru-RU"/>
        </w:rPr>
        <w:t>Б. взаимодействием молекул друг с другом</w:t>
      </w:r>
    </w:p>
    <w:p w:rsidR="00AF658A" w:rsidRPr="005457B9" w:rsidRDefault="005457B9">
      <w:pPr>
        <w:pStyle w:val="a3"/>
        <w:ind w:left="478" w:right="1239"/>
        <w:rPr>
          <w:lang w:val="ru-RU"/>
        </w:rPr>
      </w:pPr>
      <w:r w:rsidRPr="005457B9">
        <w:rPr>
          <w:lang w:val="ru-RU"/>
        </w:rPr>
        <w:t>В. Обменными процессами, обеспечивающими постоянство структурно- функциональной организации системы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right="1760" w:hanging="360"/>
        <w:rPr>
          <w:lang w:val="ru-RU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Белки – биологические полимеры, мономерами которых являются: А. нуклеотиды</w:t>
      </w:r>
    </w:p>
    <w:p w:rsidR="00AF658A" w:rsidRPr="005457B9" w:rsidRDefault="005457B9">
      <w:pPr>
        <w:pStyle w:val="a3"/>
        <w:ind w:left="478" w:right="6961"/>
        <w:rPr>
          <w:lang w:val="ru-RU"/>
        </w:rPr>
      </w:pPr>
      <w:r w:rsidRPr="005457B9">
        <w:rPr>
          <w:lang w:val="ru-RU"/>
        </w:rPr>
        <w:t>Б. аминокислоты В. Пептиды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right="6164" w:hanging="360"/>
        <w:rPr>
          <w:lang w:val="ru-RU"/>
        </w:rPr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Гене</w:t>
      </w:r>
      <w:r w:rsidRPr="005457B9">
        <w:rPr>
          <w:lang w:val="ru-RU"/>
        </w:rPr>
        <w:t>тический код – это: А. набор белков</w:t>
      </w:r>
    </w:p>
    <w:p w:rsidR="00AF658A" w:rsidRPr="005457B9" w:rsidRDefault="005457B9">
      <w:pPr>
        <w:pStyle w:val="a3"/>
        <w:spacing w:line="273" w:lineRule="exact"/>
        <w:ind w:left="478"/>
        <w:rPr>
          <w:lang w:val="ru-RU"/>
        </w:rPr>
      </w:pPr>
      <w:proofErr w:type="gramStart"/>
      <w:r w:rsidRPr="005457B9">
        <w:rPr>
          <w:lang w:val="ru-RU"/>
        </w:rPr>
        <w:t>Б. способность воспроизводить себе подобных</w:t>
      </w:r>
      <w:proofErr w:type="gramEnd"/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>В. Система «записи» наследственной информации</w:t>
      </w:r>
    </w:p>
    <w:p w:rsidR="00AF658A" w:rsidRPr="005457B9" w:rsidRDefault="00AF658A">
      <w:pPr>
        <w:pStyle w:val="a3"/>
        <w:spacing w:before="2"/>
        <w:rPr>
          <w:lang w:val="ru-RU"/>
        </w:rPr>
      </w:pPr>
    </w:p>
    <w:p w:rsidR="00AF658A" w:rsidRPr="005457B9" w:rsidRDefault="005457B9">
      <w:pPr>
        <w:pStyle w:val="a3"/>
        <w:spacing w:line="294" w:lineRule="exact"/>
        <w:ind w:left="118"/>
        <w:rPr>
          <w:lang w:val="ru-RU"/>
        </w:rPr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  Понятие «гомеостаз» характеризует:</w:t>
      </w:r>
    </w:p>
    <w:p w:rsidR="00AF658A" w:rsidRPr="005457B9" w:rsidRDefault="005457B9">
      <w:pPr>
        <w:pStyle w:val="a3"/>
        <w:ind w:left="478" w:right="618"/>
        <w:rPr>
          <w:lang w:val="ru-RU"/>
        </w:rPr>
      </w:pPr>
      <w:r w:rsidRPr="005457B9">
        <w:rPr>
          <w:lang w:val="ru-RU"/>
        </w:rPr>
        <w:t>А. состояние динамического равновесия природной системы, поддерживаемое деятельностью рег</w:t>
      </w:r>
      <w:r w:rsidRPr="005457B9">
        <w:rPr>
          <w:lang w:val="ru-RU"/>
        </w:rPr>
        <w:t>уляторных систем</w:t>
      </w:r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>Б. процесс разрушения клеток путѐ</w:t>
      </w:r>
      <w:proofErr w:type="gramStart"/>
      <w:r w:rsidRPr="005457B9">
        <w:rPr>
          <w:lang w:val="ru-RU"/>
        </w:rPr>
        <w:t>м</w:t>
      </w:r>
      <w:proofErr w:type="gramEnd"/>
      <w:r w:rsidRPr="005457B9">
        <w:rPr>
          <w:lang w:val="ru-RU"/>
        </w:rPr>
        <w:t xml:space="preserve"> их растворения</w:t>
      </w:r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>В. Процесс расщепления углеводов в отсутствие кислорода</w:t>
      </w:r>
    </w:p>
    <w:p w:rsidR="00AF658A" w:rsidRPr="005457B9" w:rsidRDefault="00AF658A">
      <w:pPr>
        <w:pStyle w:val="a3"/>
        <w:spacing w:before="2"/>
        <w:rPr>
          <w:lang w:val="ru-RU"/>
        </w:rPr>
      </w:pPr>
    </w:p>
    <w:p w:rsidR="00AF658A" w:rsidRPr="005457B9" w:rsidRDefault="005457B9">
      <w:pPr>
        <w:pStyle w:val="a3"/>
        <w:spacing w:line="292" w:lineRule="exact"/>
        <w:ind w:left="118"/>
        <w:rPr>
          <w:lang w:val="ru-RU"/>
        </w:rPr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  Онтогенез – это:</w:t>
      </w:r>
    </w:p>
    <w:p w:rsidR="00AF658A" w:rsidRPr="005457B9" w:rsidRDefault="005457B9">
      <w:pPr>
        <w:pStyle w:val="a3"/>
        <w:spacing w:line="274" w:lineRule="exact"/>
        <w:ind w:left="478"/>
        <w:rPr>
          <w:lang w:val="ru-RU"/>
        </w:rPr>
      </w:pPr>
      <w:r w:rsidRPr="005457B9">
        <w:rPr>
          <w:lang w:val="ru-RU"/>
        </w:rPr>
        <w:t>А. процесс слияния двух гамет</w:t>
      </w:r>
    </w:p>
    <w:p w:rsidR="00AF658A" w:rsidRPr="005457B9" w:rsidRDefault="005457B9">
      <w:pPr>
        <w:pStyle w:val="a3"/>
        <w:ind w:left="478" w:right="4694"/>
        <w:rPr>
          <w:lang w:val="ru-RU"/>
        </w:rPr>
      </w:pPr>
      <w:r w:rsidRPr="005457B9">
        <w:rPr>
          <w:lang w:val="ru-RU"/>
        </w:rPr>
        <w:t>Б. индивидуальное развитие организма В. Процесс роста организма</w:t>
      </w:r>
    </w:p>
    <w:p w:rsidR="00AF658A" w:rsidRPr="005457B9" w:rsidRDefault="00AF658A">
      <w:pPr>
        <w:pStyle w:val="a3"/>
        <w:spacing w:before="2"/>
        <w:rPr>
          <w:lang w:val="ru-RU"/>
        </w:rPr>
      </w:pPr>
    </w:p>
    <w:p w:rsidR="00AF658A" w:rsidRPr="005457B9" w:rsidRDefault="005457B9">
      <w:pPr>
        <w:pStyle w:val="a3"/>
        <w:spacing w:line="293" w:lineRule="exact"/>
        <w:ind w:left="118"/>
        <w:rPr>
          <w:lang w:val="ru-RU"/>
        </w:rPr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  Биологическое значение митоза состоит в:</w:t>
      </w:r>
    </w:p>
    <w:p w:rsidR="00AF658A" w:rsidRPr="005457B9" w:rsidRDefault="005457B9">
      <w:pPr>
        <w:pStyle w:val="a3"/>
        <w:ind w:left="478" w:right="1429"/>
        <w:rPr>
          <w:lang w:val="ru-RU"/>
        </w:rPr>
      </w:pPr>
      <w:r w:rsidRPr="005457B9">
        <w:rPr>
          <w:lang w:val="ru-RU"/>
        </w:rPr>
        <w:t xml:space="preserve">А. </w:t>
      </w:r>
      <w:proofErr w:type="gramStart"/>
      <w:r w:rsidRPr="005457B9">
        <w:rPr>
          <w:lang w:val="ru-RU"/>
        </w:rPr>
        <w:t>поддержании</w:t>
      </w:r>
      <w:proofErr w:type="gramEnd"/>
      <w:r w:rsidRPr="005457B9">
        <w:rPr>
          <w:lang w:val="ru-RU"/>
        </w:rPr>
        <w:t xml:space="preserve"> постоянства числа хромосом в клеточных поколениях Б. перекомбинации наследственной информации</w:t>
      </w:r>
    </w:p>
    <w:p w:rsidR="00AF658A" w:rsidRPr="005457B9" w:rsidRDefault="005457B9">
      <w:pPr>
        <w:pStyle w:val="a3"/>
        <w:ind w:left="478"/>
        <w:rPr>
          <w:lang w:val="ru-RU"/>
        </w:rPr>
      </w:pPr>
      <w:r w:rsidRPr="005457B9">
        <w:rPr>
          <w:lang w:val="ru-RU"/>
        </w:rPr>
        <w:t xml:space="preserve">В. </w:t>
      </w:r>
      <w:proofErr w:type="gramStart"/>
      <w:r w:rsidRPr="005457B9">
        <w:rPr>
          <w:lang w:val="ru-RU"/>
        </w:rPr>
        <w:t>Образовании</w:t>
      </w:r>
      <w:proofErr w:type="gramEnd"/>
      <w:r w:rsidRPr="005457B9">
        <w:rPr>
          <w:lang w:val="ru-RU"/>
        </w:rPr>
        <w:t xml:space="preserve"> нового организма при слиянии клеток</w:t>
      </w:r>
    </w:p>
    <w:p w:rsidR="00AF658A" w:rsidRPr="005457B9" w:rsidRDefault="00AF658A">
      <w:pPr>
        <w:pStyle w:val="a3"/>
        <w:spacing w:before="2"/>
        <w:rPr>
          <w:lang w:val="ru-RU"/>
        </w:rPr>
      </w:pPr>
    </w:p>
    <w:p w:rsidR="00AF658A" w:rsidRPr="005457B9" w:rsidRDefault="005457B9">
      <w:pPr>
        <w:pStyle w:val="a3"/>
        <w:spacing w:line="292" w:lineRule="exact"/>
        <w:ind w:left="118"/>
        <w:rPr>
          <w:lang w:val="ru-RU"/>
        </w:rPr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  Партеногенез – это:</w:t>
      </w:r>
    </w:p>
    <w:p w:rsidR="00AF658A" w:rsidRPr="005457B9" w:rsidRDefault="005457B9">
      <w:pPr>
        <w:pStyle w:val="a3"/>
        <w:ind w:left="478" w:right="4629"/>
        <w:rPr>
          <w:lang w:val="ru-RU"/>
        </w:rPr>
      </w:pPr>
      <w:r w:rsidRPr="005457B9">
        <w:rPr>
          <w:lang w:val="ru-RU"/>
        </w:rPr>
        <w:t>А. одна из форм полового р</w:t>
      </w:r>
      <w:r w:rsidRPr="005457B9">
        <w:rPr>
          <w:lang w:val="ru-RU"/>
        </w:rPr>
        <w:t>азмножения Б. способ вегетативного размножения В. Процесс образования зиготы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right="4905" w:hanging="360"/>
        <w:rPr>
          <w:lang w:val="ru-RU"/>
        </w:rPr>
      </w:pP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Стадия двуслойного зародыша – это: а. бластула</w:t>
      </w:r>
    </w:p>
    <w:p w:rsidR="00AF658A" w:rsidRPr="005457B9" w:rsidRDefault="005457B9">
      <w:pPr>
        <w:pStyle w:val="a3"/>
        <w:spacing w:line="274" w:lineRule="exact"/>
        <w:ind w:left="478"/>
        <w:rPr>
          <w:lang w:val="ru-RU"/>
        </w:rPr>
      </w:pPr>
      <w:proofErr w:type="gramStart"/>
      <w:r w:rsidRPr="005457B9">
        <w:rPr>
          <w:lang w:val="ru-RU"/>
        </w:rPr>
        <w:t>б</w:t>
      </w:r>
      <w:proofErr w:type="gramEnd"/>
      <w:r w:rsidRPr="005457B9">
        <w:rPr>
          <w:lang w:val="ru-RU"/>
        </w:rPr>
        <w:t>. гаструла</w:t>
      </w:r>
    </w:p>
    <w:p w:rsidR="00AF658A" w:rsidRPr="005457B9" w:rsidRDefault="005457B9">
      <w:pPr>
        <w:pStyle w:val="a3"/>
        <w:ind w:left="478"/>
        <w:rPr>
          <w:lang w:val="ru-RU"/>
        </w:rPr>
      </w:pPr>
      <w:proofErr w:type="gramStart"/>
      <w:r w:rsidRPr="005457B9">
        <w:rPr>
          <w:lang w:val="ru-RU"/>
        </w:rPr>
        <w:t>в</w:t>
      </w:r>
      <w:proofErr w:type="gramEnd"/>
      <w:r w:rsidRPr="005457B9">
        <w:rPr>
          <w:lang w:val="ru-RU"/>
        </w:rPr>
        <w:t>. Мезодерма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478" w:right="1754" w:hanging="360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Особи, в потомстве которых обнаруживают расщепление признака: А. гибридные</w:t>
      </w:r>
    </w:p>
    <w:p w:rsidR="00AF658A" w:rsidRPr="005457B9" w:rsidRDefault="005457B9">
      <w:pPr>
        <w:pStyle w:val="a3"/>
        <w:spacing w:line="273" w:lineRule="exact"/>
        <w:ind w:left="478"/>
        <w:rPr>
          <w:lang w:val="ru-RU"/>
        </w:rPr>
      </w:pPr>
      <w:r w:rsidRPr="005457B9">
        <w:rPr>
          <w:lang w:val="ru-RU"/>
        </w:rPr>
        <w:t>Б. гомозиготные</w:t>
      </w:r>
    </w:p>
    <w:p w:rsidR="00AF658A" w:rsidRPr="005457B9" w:rsidRDefault="00AF658A">
      <w:pPr>
        <w:spacing w:line="273" w:lineRule="exact"/>
        <w:rPr>
          <w:lang w:val="ru-RU"/>
        </w:rPr>
        <w:sectPr w:rsidR="00AF658A" w:rsidRPr="005457B9">
          <w:pgSz w:w="11910" w:h="16840"/>
          <w:pgMar w:top="780" w:right="1040" w:bottom="280" w:left="1660" w:header="720" w:footer="720" w:gutter="0"/>
          <w:cols w:space="720"/>
        </w:sectPr>
      </w:pPr>
    </w:p>
    <w:p w:rsidR="00AF658A" w:rsidRPr="005457B9" w:rsidRDefault="005457B9">
      <w:pPr>
        <w:pStyle w:val="a3"/>
        <w:spacing w:before="45"/>
        <w:ind w:left="838" w:right="471"/>
        <w:rPr>
          <w:lang w:val="ru-RU"/>
        </w:rPr>
      </w:pPr>
      <w:r w:rsidRPr="005457B9">
        <w:rPr>
          <w:lang w:val="ru-RU"/>
        </w:rPr>
        <w:lastRenderedPageBreak/>
        <w:t>В. Гетерозиготные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838" w:right="471" w:hanging="360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Основные закономерности наследственности и изменчивости впервые установил в 1865 </w:t>
      </w:r>
      <w:proofErr w:type="gramStart"/>
      <w:r w:rsidRPr="005457B9">
        <w:rPr>
          <w:lang w:val="ru-RU"/>
        </w:rPr>
        <w:t>г.:</w:t>
      </w:r>
      <w:proofErr w:type="gramEnd"/>
    </w:p>
    <w:p w:rsidR="00AF658A" w:rsidRPr="005457B9" w:rsidRDefault="005457B9">
      <w:pPr>
        <w:pStyle w:val="a3"/>
        <w:ind w:left="838" w:right="7533"/>
        <w:rPr>
          <w:lang w:val="ru-RU"/>
        </w:rPr>
      </w:pPr>
      <w:r w:rsidRPr="005457B9">
        <w:rPr>
          <w:lang w:val="ru-RU"/>
        </w:rPr>
        <w:t>А. Г. Мендель Б. Т. Морган В. Г. де Фриз</w:t>
      </w:r>
    </w:p>
    <w:p w:rsidR="00AF658A" w:rsidRPr="005457B9" w:rsidRDefault="00AF658A">
      <w:pPr>
        <w:pStyle w:val="a3"/>
        <w:spacing w:before="1"/>
        <w:rPr>
          <w:sz w:val="26"/>
          <w:lang w:val="ru-RU"/>
        </w:rPr>
      </w:pPr>
    </w:p>
    <w:p w:rsidR="00AF658A" w:rsidRPr="005457B9" w:rsidRDefault="005457B9">
      <w:pPr>
        <w:pStyle w:val="a3"/>
        <w:spacing w:line="274" w:lineRule="exact"/>
        <w:ind w:left="838" w:right="1206" w:hanging="360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Гены, определяющие альтернативное развитие одного и того же признака и расположенные в </w:t>
      </w:r>
      <w:r w:rsidRPr="005457B9">
        <w:rPr>
          <w:lang w:val="ru-RU"/>
        </w:rPr>
        <w:t>идентичных участках гомологичных хромосом:</w:t>
      </w:r>
    </w:p>
    <w:p w:rsidR="00AF658A" w:rsidRPr="005457B9" w:rsidRDefault="005457B9">
      <w:pPr>
        <w:pStyle w:val="a3"/>
        <w:ind w:left="838" w:right="7311"/>
        <w:rPr>
          <w:lang w:val="ru-RU"/>
        </w:rPr>
      </w:pPr>
      <w:r w:rsidRPr="005457B9">
        <w:rPr>
          <w:lang w:val="ru-RU"/>
        </w:rPr>
        <w:t>А. доминантные Б. рецессивные В. Аллельные</w:t>
      </w:r>
    </w:p>
    <w:p w:rsidR="00AF658A" w:rsidRPr="005457B9" w:rsidRDefault="00AF658A">
      <w:pPr>
        <w:pStyle w:val="a3"/>
        <w:spacing w:before="5"/>
        <w:rPr>
          <w:lang w:val="ru-RU"/>
        </w:rPr>
      </w:pPr>
    </w:p>
    <w:p w:rsidR="00AF658A" w:rsidRPr="005457B9" w:rsidRDefault="005457B9">
      <w:pPr>
        <w:pStyle w:val="Heading1"/>
        <w:ind w:left="4899" w:right="4149"/>
        <w:jc w:val="center"/>
        <w:rPr>
          <w:lang w:val="ru-RU"/>
        </w:rPr>
      </w:pPr>
      <w:r w:rsidRPr="005457B9">
        <w:rPr>
          <w:lang w:val="ru-RU"/>
        </w:rPr>
        <w:t>Задачи</w:t>
      </w:r>
    </w:p>
    <w:p w:rsidR="00AF658A" w:rsidRPr="005457B9" w:rsidRDefault="00AF658A">
      <w:pPr>
        <w:pStyle w:val="a3"/>
        <w:rPr>
          <w:b/>
          <w:lang w:val="ru-RU"/>
        </w:rPr>
      </w:pPr>
    </w:p>
    <w:p w:rsidR="00AF658A" w:rsidRPr="005457B9" w:rsidRDefault="005457B9">
      <w:pPr>
        <w:spacing w:line="274" w:lineRule="exact"/>
        <w:ind w:left="118" w:right="471"/>
        <w:rPr>
          <w:b/>
          <w:sz w:val="24"/>
          <w:lang w:val="ru-RU"/>
        </w:rPr>
      </w:pPr>
      <w:r w:rsidRPr="005457B9">
        <w:rPr>
          <w:b/>
          <w:sz w:val="24"/>
          <w:lang w:val="ru-RU"/>
        </w:rPr>
        <w:t>Вариант 1.</w:t>
      </w:r>
    </w:p>
    <w:p w:rsidR="00AF658A" w:rsidRPr="005457B9" w:rsidRDefault="005457B9">
      <w:pPr>
        <w:pStyle w:val="a3"/>
        <w:tabs>
          <w:tab w:val="left" w:pos="838"/>
        </w:tabs>
        <w:ind w:left="838" w:right="677" w:hanging="360"/>
        <w:rPr>
          <w:lang w:val="ru-RU"/>
        </w:rPr>
      </w:pPr>
      <w:proofErr w:type="gramStart"/>
      <w:r>
        <w:rPr>
          <w:rFonts w:ascii="Symbol" w:hAnsi="Symbol"/>
          <w:sz w:val="18"/>
        </w:rPr>
        <w:t></w:t>
      </w:r>
      <w:r>
        <w:rPr>
          <w:rFonts w:ascii="Symbol" w:hAnsi="Symbol"/>
          <w:sz w:val="18"/>
        </w:rPr>
        <w:t></w:t>
      </w:r>
      <w:r w:rsidRPr="005457B9">
        <w:rPr>
          <w:sz w:val="18"/>
          <w:lang w:val="ru-RU"/>
        </w:rPr>
        <w:tab/>
      </w:r>
      <w:r w:rsidRPr="005457B9">
        <w:rPr>
          <w:lang w:val="ru-RU"/>
        </w:rPr>
        <w:t>У человека курчавые волосы доминируют над гладкими, карий цвет глаз</w:t>
      </w:r>
      <w:r w:rsidRPr="005457B9">
        <w:rPr>
          <w:spacing w:val="-21"/>
          <w:lang w:val="ru-RU"/>
        </w:rPr>
        <w:t xml:space="preserve"> </w:t>
      </w:r>
      <w:r w:rsidRPr="005457B9">
        <w:rPr>
          <w:lang w:val="ru-RU"/>
        </w:rPr>
        <w:t>–</w:t>
      </w:r>
      <w:r w:rsidRPr="005457B9">
        <w:rPr>
          <w:spacing w:val="-3"/>
          <w:lang w:val="ru-RU"/>
        </w:rPr>
        <w:t xml:space="preserve"> </w:t>
      </w:r>
      <w:r w:rsidRPr="005457B9">
        <w:rPr>
          <w:lang w:val="ru-RU"/>
        </w:rPr>
        <w:t>над</w:t>
      </w:r>
      <w:r w:rsidRPr="005457B9">
        <w:rPr>
          <w:lang w:val="ru-RU"/>
        </w:rPr>
        <w:t xml:space="preserve"> </w:t>
      </w:r>
      <w:r w:rsidRPr="005457B9">
        <w:rPr>
          <w:lang w:val="ru-RU"/>
        </w:rPr>
        <w:t>голубым.</w:t>
      </w:r>
      <w:proofErr w:type="gramEnd"/>
      <w:r w:rsidRPr="005457B9">
        <w:rPr>
          <w:lang w:val="ru-RU"/>
        </w:rPr>
        <w:t xml:space="preserve"> Отец голубоглазый с гладкими волосами, мать гетерозиготна по обоим признакам. Какова вероятность, что в семье родится кареглазая дочь с гладкими волосами?</w:t>
      </w:r>
    </w:p>
    <w:p w:rsidR="00AF658A" w:rsidRPr="005457B9" w:rsidRDefault="005457B9">
      <w:pPr>
        <w:pStyle w:val="a3"/>
        <w:tabs>
          <w:tab w:val="left" w:pos="838"/>
          <w:tab w:val="left" w:pos="1558"/>
        </w:tabs>
        <w:ind w:left="838" w:right="166" w:hanging="360"/>
        <w:rPr>
          <w:lang w:val="ru-RU"/>
        </w:rPr>
      </w:pPr>
      <w:proofErr w:type="gramStart"/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</w:t>
      </w:r>
      <w:r w:rsidRPr="005457B9">
        <w:rPr>
          <w:sz w:val="18"/>
          <w:lang w:val="ru-RU"/>
        </w:rPr>
        <w:tab/>
      </w:r>
      <w:r w:rsidRPr="005457B9">
        <w:rPr>
          <w:lang w:val="ru-RU"/>
        </w:rPr>
        <w:t xml:space="preserve">У тыквы   </w:t>
      </w:r>
      <w:r>
        <w:t>I</w:t>
      </w:r>
      <w:r w:rsidRPr="005457B9">
        <w:rPr>
          <w:lang w:val="ru-RU"/>
        </w:rPr>
        <w:t xml:space="preserve"> – доминантный ингибитор, определяющий белую окраску плодов, ген</w:t>
      </w:r>
      <w:r w:rsidRPr="005457B9">
        <w:rPr>
          <w:spacing w:val="-16"/>
          <w:lang w:val="ru-RU"/>
        </w:rPr>
        <w:t xml:space="preserve"> </w:t>
      </w:r>
      <w:r w:rsidRPr="005457B9">
        <w:rPr>
          <w:lang w:val="ru-RU"/>
        </w:rPr>
        <w:t>А</w:t>
      </w:r>
      <w:r w:rsidRPr="005457B9">
        <w:rPr>
          <w:spacing w:val="-3"/>
          <w:lang w:val="ru-RU"/>
        </w:rPr>
        <w:t xml:space="preserve"> </w:t>
      </w:r>
      <w:r w:rsidRPr="005457B9">
        <w:rPr>
          <w:lang w:val="ru-RU"/>
        </w:rPr>
        <w:t>– жѐлтую, а</w:t>
      </w:r>
      <w:r w:rsidRPr="005457B9">
        <w:rPr>
          <w:lang w:val="ru-RU"/>
        </w:rPr>
        <w:t xml:space="preserve"> – зелѐную.</w:t>
      </w:r>
      <w:proofErr w:type="gramEnd"/>
      <w:r w:rsidRPr="005457B9">
        <w:rPr>
          <w:lang w:val="ru-RU"/>
        </w:rPr>
        <w:t xml:space="preserve"> Определите окраску плодов растений следующих генотипов: а) </w:t>
      </w:r>
      <w:r>
        <w:t>Aaii</w:t>
      </w:r>
      <w:r w:rsidRPr="005457B9">
        <w:rPr>
          <w:lang w:val="ru-RU"/>
        </w:rPr>
        <w:t>;</w:t>
      </w:r>
      <w:r w:rsidRPr="005457B9">
        <w:rPr>
          <w:lang w:val="ru-RU"/>
        </w:rPr>
        <w:tab/>
        <w:t xml:space="preserve">б) </w:t>
      </w:r>
      <w:r>
        <w:t>aaIi</w:t>
      </w:r>
      <w:r w:rsidRPr="005457B9">
        <w:rPr>
          <w:lang w:val="ru-RU"/>
        </w:rPr>
        <w:t xml:space="preserve">;   в) </w:t>
      </w:r>
      <w:r>
        <w:t>AAIi</w:t>
      </w:r>
      <w:r w:rsidRPr="005457B9">
        <w:rPr>
          <w:lang w:val="ru-RU"/>
        </w:rPr>
        <w:t xml:space="preserve">;   г) </w:t>
      </w:r>
      <w:r>
        <w:t>AaII</w:t>
      </w:r>
      <w:r w:rsidRPr="005457B9">
        <w:rPr>
          <w:lang w:val="ru-RU"/>
        </w:rPr>
        <w:t xml:space="preserve">;   д) </w:t>
      </w:r>
      <w:r>
        <w:t>AAii</w:t>
      </w:r>
      <w:r w:rsidRPr="005457B9">
        <w:rPr>
          <w:lang w:val="ru-RU"/>
        </w:rPr>
        <w:t xml:space="preserve">; е) </w:t>
      </w:r>
      <w:r>
        <w:t>aaii</w:t>
      </w:r>
      <w:proofErr w:type="gramStart"/>
      <w:r w:rsidRPr="005457B9">
        <w:rPr>
          <w:spacing w:val="-11"/>
          <w:lang w:val="ru-RU"/>
        </w:rPr>
        <w:t xml:space="preserve"> </w:t>
      </w:r>
      <w:r w:rsidRPr="005457B9">
        <w:rPr>
          <w:lang w:val="ru-RU"/>
        </w:rPr>
        <w:t>?</w:t>
      </w:r>
      <w:proofErr w:type="gramEnd"/>
    </w:p>
    <w:p w:rsidR="00AF658A" w:rsidRPr="005457B9" w:rsidRDefault="00AF658A">
      <w:pPr>
        <w:pStyle w:val="a3"/>
        <w:rPr>
          <w:lang w:val="ru-RU"/>
        </w:rPr>
      </w:pPr>
    </w:p>
    <w:p w:rsidR="00AF658A" w:rsidRPr="005457B9" w:rsidRDefault="00AF658A">
      <w:pPr>
        <w:pStyle w:val="a3"/>
        <w:spacing w:before="5"/>
        <w:rPr>
          <w:lang w:val="ru-RU"/>
        </w:rPr>
      </w:pPr>
    </w:p>
    <w:p w:rsidR="00AF658A" w:rsidRPr="005457B9" w:rsidRDefault="005457B9">
      <w:pPr>
        <w:pStyle w:val="Heading1"/>
        <w:spacing w:line="275" w:lineRule="exact"/>
        <w:ind w:right="471"/>
        <w:rPr>
          <w:lang w:val="ru-RU"/>
        </w:rPr>
      </w:pPr>
      <w:r w:rsidRPr="005457B9">
        <w:rPr>
          <w:lang w:val="ru-RU"/>
        </w:rPr>
        <w:t>Вариант 2.</w:t>
      </w:r>
    </w:p>
    <w:p w:rsidR="00AF658A" w:rsidRPr="005457B9" w:rsidRDefault="005457B9">
      <w:pPr>
        <w:pStyle w:val="a3"/>
        <w:spacing w:line="291" w:lineRule="exact"/>
        <w:ind w:left="478" w:right="215"/>
        <w:rPr>
          <w:lang w:val="ru-RU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  Мать имеет рецессивные признаки: несвободную мочку уха и гладкий подбородок.</w:t>
      </w:r>
    </w:p>
    <w:p w:rsidR="00AF658A" w:rsidRPr="005457B9" w:rsidRDefault="005457B9">
      <w:pPr>
        <w:pStyle w:val="a3"/>
        <w:ind w:left="838" w:right="215"/>
        <w:rPr>
          <w:lang w:val="ru-RU"/>
        </w:rPr>
      </w:pPr>
      <w:r w:rsidRPr="005457B9">
        <w:rPr>
          <w:lang w:val="ru-RU"/>
        </w:rPr>
        <w:t>Отец обладает доминантными призн</w:t>
      </w:r>
      <w:r w:rsidRPr="005457B9">
        <w:rPr>
          <w:lang w:val="ru-RU"/>
        </w:rPr>
        <w:t>аками: свободной мочкой уха и ямочкой на подбородке, по обоим признакам гетерозиготен. Какова вероятность, что кто-либо из их детей унаследует оба признака отца?</w:t>
      </w:r>
    </w:p>
    <w:p w:rsidR="00AF658A" w:rsidRPr="005457B9" w:rsidRDefault="005457B9">
      <w:pPr>
        <w:pStyle w:val="a3"/>
        <w:spacing w:before="4" w:line="237" w:lineRule="auto"/>
        <w:ind w:left="838" w:right="93" w:hanging="360"/>
        <w:rPr>
          <w:lang w:val="ru-RU"/>
        </w:rPr>
      </w:pPr>
      <w:proofErr w:type="gramStart"/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5457B9">
        <w:rPr>
          <w:lang w:val="ru-RU"/>
        </w:rPr>
        <w:t xml:space="preserve"> У кур ген А определяет рыжую окраску оперения, а – коричневую.</w:t>
      </w:r>
      <w:proofErr w:type="gramEnd"/>
      <w:r w:rsidRPr="005457B9">
        <w:rPr>
          <w:lang w:val="ru-RU"/>
        </w:rPr>
        <w:t xml:space="preserve"> Ген </w:t>
      </w:r>
      <w:r>
        <w:t>I</w:t>
      </w:r>
      <w:r w:rsidRPr="005457B9">
        <w:rPr>
          <w:lang w:val="ru-RU"/>
        </w:rPr>
        <w:t xml:space="preserve"> – доминантный ингибито</w:t>
      </w:r>
      <w:r w:rsidRPr="005457B9">
        <w:rPr>
          <w:lang w:val="ru-RU"/>
        </w:rPr>
        <w:t xml:space="preserve">р, определяющий белую окраску. Какого цвета будет оперение у кур следующих генотипов: а) </w:t>
      </w:r>
      <w:r>
        <w:t>aaIi</w:t>
      </w:r>
      <w:r w:rsidRPr="005457B9">
        <w:rPr>
          <w:lang w:val="ru-RU"/>
        </w:rPr>
        <w:t xml:space="preserve">;  б) </w:t>
      </w:r>
      <w:r>
        <w:t>aaii</w:t>
      </w:r>
      <w:r w:rsidRPr="005457B9">
        <w:rPr>
          <w:lang w:val="ru-RU"/>
        </w:rPr>
        <w:t xml:space="preserve">; в) </w:t>
      </w:r>
      <w:r>
        <w:t>AaIi</w:t>
      </w:r>
      <w:r w:rsidRPr="005457B9">
        <w:rPr>
          <w:lang w:val="ru-RU"/>
        </w:rPr>
        <w:t xml:space="preserve">;  г) </w:t>
      </w:r>
      <w:r>
        <w:t>AAIi</w:t>
      </w:r>
      <w:r w:rsidRPr="005457B9">
        <w:rPr>
          <w:lang w:val="ru-RU"/>
        </w:rPr>
        <w:t xml:space="preserve">; д) </w:t>
      </w:r>
      <w:r>
        <w:t>AaIi</w:t>
      </w:r>
      <w:proofErr w:type="gramStart"/>
      <w:r w:rsidRPr="005457B9">
        <w:rPr>
          <w:lang w:val="ru-RU"/>
        </w:rPr>
        <w:t xml:space="preserve"> ?</w:t>
      </w:r>
      <w:proofErr w:type="gramEnd"/>
    </w:p>
    <w:p w:rsidR="00AF658A" w:rsidRPr="005457B9" w:rsidRDefault="00AF658A">
      <w:pPr>
        <w:pStyle w:val="a3"/>
        <w:spacing w:before="5"/>
        <w:rPr>
          <w:lang w:val="ru-RU"/>
        </w:rPr>
      </w:pPr>
    </w:p>
    <w:p w:rsidR="00AF658A" w:rsidRPr="005457B9" w:rsidRDefault="005457B9">
      <w:pPr>
        <w:pStyle w:val="Heading1"/>
        <w:ind w:right="7274"/>
        <w:rPr>
          <w:lang w:val="ru-RU"/>
        </w:rPr>
      </w:pPr>
      <w:r w:rsidRPr="005457B9">
        <w:rPr>
          <w:lang w:val="ru-RU"/>
        </w:rPr>
        <w:t>Критерии оценивания 100%- 78% - оценка 5</w:t>
      </w:r>
    </w:p>
    <w:p w:rsidR="00AF658A" w:rsidRPr="005457B9" w:rsidRDefault="005457B9">
      <w:pPr>
        <w:ind w:left="118" w:right="471"/>
        <w:rPr>
          <w:b/>
          <w:sz w:val="24"/>
          <w:lang w:val="ru-RU"/>
        </w:rPr>
      </w:pPr>
      <w:r w:rsidRPr="005457B9">
        <w:rPr>
          <w:b/>
          <w:sz w:val="24"/>
          <w:lang w:val="ru-RU"/>
        </w:rPr>
        <w:t>77%-66% - оценка 4</w:t>
      </w:r>
    </w:p>
    <w:p w:rsidR="00AF658A" w:rsidRPr="005457B9" w:rsidRDefault="005457B9">
      <w:pPr>
        <w:ind w:left="118" w:right="471"/>
        <w:rPr>
          <w:b/>
          <w:sz w:val="24"/>
          <w:lang w:val="ru-RU"/>
        </w:rPr>
      </w:pPr>
      <w:r w:rsidRPr="005457B9">
        <w:rPr>
          <w:b/>
          <w:sz w:val="24"/>
          <w:lang w:val="ru-RU"/>
        </w:rPr>
        <w:t>65%-50% - оценка 3</w:t>
      </w:r>
    </w:p>
    <w:p w:rsidR="00AF658A" w:rsidRDefault="005457B9">
      <w:pPr>
        <w:ind w:left="118" w:right="471"/>
        <w:rPr>
          <w:b/>
          <w:sz w:val="24"/>
        </w:rPr>
      </w:pPr>
      <w:r>
        <w:rPr>
          <w:b/>
          <w:sz w:val="24"/>
        </w:rPr>
        <w:t>Менее 50% - оценка 2</w:t>
      </w:r>
    </w:p>
    <w:p w:rsidR="00AF658A" w:rsidRDefault="00AF658A">
      <w:pPr>
        <w:rPr>
          <w:sz w:val="24"/>
        </w:rPr>
        <w:sectPr w:rsidR="00AF658A">
          <w:pgSz w:w="11910" w:h="16840"/>
          <w:pgMar w:top="780" w:right="760" w:bottom="280" w:left="1300" w:header="720" w:footer="720" w:gutter="0"/>
          <w:cols w:space="720"/>
        </w:sectPr>
      </w:pPr>
    </w:p>
    <w:p w:rsidR="00AF658A" w:rsidRDefault="00AF658A">
      <w:pPr>
        <w:pStyle w:val="a3"/>
        <w:spacing w:before="4"/>
        <w:rPr>
          <w:sz w:val="17"/>
        </w:rPr>
      </w:pPr>
    </w:p>
    <w:sectPr w:rsidR="00AF658A" w:rsidSect="00AF658A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8E0"/>
    <w:multiLevelType w:val="hybridMultilevel"/>
    <w:tmpl w:val="78607466"/>
    <w:lvl w:ilvl="0" w:tplc="EC481C66">
      <w:start w:val="2"/>
      <w:numFmt w:val="decimal"/>
      <w:lvlText w:val="%1"/>
      <w:lvlJc w:val="left"/>
      <w:pPr>
        <w:ind w:left="1146" w:hanging="461"/>
        <w:jc w:val="left"/>
      </w:pPr>
      <w:rPr>
        <w:rFonts w:hint="default"/>
      </w:rPr>
    </w:lvl>
    <w:lvl w:ilvl="1" w:tplc="EEF6F21C">
      <w:numFmt w:val="none"/>
      <w:lvlText w:val=""/>
      <w:lvlJc w:val="left"/>
      <w:pPr>
        <w:tabs>
          <w:tab w:val="num" w:pos="360"/>
        </w:tabs>
      </w:pPr>
    </w:lvl>
    <w:lvl w:ilvl="2" w:tplc="DFD81034">
      <w:start w:val="1"/>
      <w:numFmt w:val="bullet"/>
      <w:lvlText w:val=""/>
      <w:lvlJc w:val="left"/>
      <w:pPr>
        <w:ind w:left="298" w:hanging="569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3" w:tplc="DB9814F2">
      <w:start w:val="1"/>
      <w:numFmt w:val="bullet"/>
      <w:lvlText w:val="•"/>
      <w:lvlJc w:val="left"/>
      <w:pPr>
        <w:ind w:left="3079" w:hanging="569"/>
      </w:pPr>
      <w:rPr>
        <w:rFonts w:hint="default"/>
      </w:rPr>
    </w:lvl>
    <w:lvl w:ilvl="4" w:tplc="D9EA87DE">
      <w:start w:val="1"/>
      <w:numFmt w:val="bullet"/>
      <w:lvlText w:val="•"/>
      <w:lvlJc w:val="left"/>
      <w:pPr>
        <w:ind w:left="4048" w:hanging="569"/>
      </w:pPr>
      <w:rPr>
        <w:rFonts w:hint="default"/>
      </w:rPr>
    </w:lvl>
    <w:lvl w:ilvl="5" w:tplc="DEB2DBEE">
      <w:start w:val="1"/>
      <w:numFmt w:val="bullet"/>
      <w:lvlText w:val="•"/>
      <w:lvlJc w:val="left"/>
      <w:pPr>
        <w:ind w:left="5018" w:hanging="569"/>
      </w:pPr>
      <w:rPr>
        <w:rFonts w:hint="default"/>
      </w:rPr>
    </w:lvl>
    <w:lvl w:ilvl="6" w:tplc="D22808BE">
      <w:start w:val="1"/>
      <w:numFmt w:val="bullet"/>
      <w:lvlText w:val="•"/>
      <w:lvlJc w:val="left"/>
      <w:pPr>
        <w:ind w:left="5988" w:hanging="569"/>
      </w:pPr>
      <w:rPr>
        <w:rFonts w:hint="default"/>
      </w:rPr>
    </w:lvl>
    <w:lvl w:ilvl="7" w:tplc="DFA4598E">
      <w:start w:val="1"/>
      <w:numFmt w:val="bullet"/>
      <w:lvlText w:val="•"/>
      <w:lvlJc w:val="left"/>
      <w:pPr>
        <w:ind w:left="6957" w:hanging="569"/>
      </w:pPr>
      <w:rPr>
        <w:rFonts w:hint="default"/>
      </w:rPr>
    </w:lvl>
    <w:lvl w:ilvl="8" w:tplc="EFDA2BEE">
      <w:start w:val="1"/>
      <w:numFmt w:val="bullet"/>
      <w:lvlText w:val="•"/>
      <w:lvlJc w:val="left"/>
      <w:pPr>
        <w:ind w:left="7927" w:hanging="569"/>
      </w:pPr>
      <w:rPr>
        <w:rFonts w:hint="default"/>
      </w:rPr>
    </w:lvl>
  </w:abstractNum>
  <w:abstractNum w:abstractNumId="1">
    <w:nsid w:val="3EB44AD5"/>
    <w:multiLevelType w:val="hybridMultilevel"/>
    <w:tmpl w:val="0B86863E"/>
    <w:lvl w:ilvl="0" w:tplc="7BA28DF8">
      <w:start w:val="1"/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C636DE">
      <w:start w:val="1"/>
      <w:numFmt w:val="bullet"/>
      <w:lvlText w:val="•"/>
      <w:lvlJc w:val="left"/>
      <w:pPr>
        <w:ind w:left="1468" w:hanging="140"/>
      </w:pPr>
      <w:rPr>
        <w:rFonts w:hint="default"/>
      </w:rPr>
    </w:lvl>
    <w:lvl w:ilvl="2" w:tplc="51602A12">
      <w:start w:val="1"/>
      <w:numFmt w:val="bullet"/>
      <w:lvlText w:val="•"/>
      <w:lvlJc w:val="left"/>
      <w:pPr>
        <w:ind w:left="2457" w:hanging="140"/>
      </w:pPr>
      <w:rPr>
        <w:rFonts w:hint="default"/>
      </w:rPr>
    </w:lvl>
    <w:lvl w:ilvl="3" w:tplc="40A4617C">
      <w:start w:val="1"/>
      <w:numFmt w:val="bullet"/>
      <w:lvlText w:val="•"/>
      <w:lvlJc w:val="left"/>
      <w:pPr>
        <w:ind w:left="3445" w:hanging="140"/>
      </w:pPr>
      <w:rPr>
        <w:rFonts w:hint="default"/>
      </w:rPr>
    </w:lvl>
    <w:lvl w:ilvl="4" w:tplc="2D58CDA0">
      <w:start w:val="1"/>
      <w:numFmt w:val="bullet"/>
      <w:lvlText w:val="•"/>
      <w:lvlJc w:val="left"/>
      <w:pPr>
        <w:ind w:left="4434" w:hanging="140"/>
      </w:pPr>
      <w:rPr>
        <w:rFonts w:hint="default"/>
      </w:rPr>
    </w:lvl>
    <w:lvl w:ilvl="5" w:tplc="E842C516">
      <w:start w:val="1"/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50E028BE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7" w:tplc="8C90F416">
      <w:start w:val="1"/>
      <w:numFmt w:val="bullet"/>
      <w:lvlText w:val="•"/>
      <w:lvlJc w:val="left"/>
      <w:pPr>
        <w:ind w:left="7400" w:hanging="140"/>
      </w:pPr>
      <w:rPr>
        <w:rFonts w:hint="default"/>
      </w:rPr>
    </w:lvl>
    <w:lvl w:ilvl="8" w:tplc="A3322ACC">
      <w:start w:val="1"/>
      <w:numFmt w:val="bullet"/>
      <w:lvlText w:val="•"/>
      <w:lvlJc w:val="left"/>
      <w:pPr>
        <w:ind w:left="8389" w:hanging="140"/>
      </w:pPr>
      <w:rPr>
        <w:rFonts w:hint="default"/>
      </w:rPr>
    </w:lvl>
  </w:abstractNum>
  <w:abstractNum w:abstractNumId="2">
    <w:nsid w:val="640449EC"/>
    <w:multiLevelType w:val="hybridMultilevel"/>
    <w:tmpl w:val="61824A78"/>
    <w:lvl w:ilvl="0" w:tplc="60A65F58">
      <w:start w:val="1"/>
      <w:numFmt w:val="decimal"/>
      <w:lvlText w:val="%1.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5007530">
      <w:start w:val="1"/>
      <w:numFmt w:val="bullet"/>
      <w:lvlText w:val="•"/>
      <w:lvlJc w:val="left"/>
      <w:pPr>
        <w:ind w:left="2060" w:hanging="344"/>
      </w:pPr>
      <w:rPr>
        <w:rFonts w:hint="default"/>
      </w:rPr>
    </w:lvl>
    <w:lvl w:ilvl="2" w:tplc="11E846E6">
      <w:start w:val="1"/>
      <w:numFmt w:val="bullet"/>
      <w:lvlText w:val="•"/>
      <w:lvlJc w:val="left"/>
      <w:pPr>
        <w:ind w:left="2927" w:hanging="344"/>
      </w:pPr>
      <w:rPr>
        <w:rFonts w:hint="default"/>
      </w:rPr>
    </w:lvl>
    <w:lvl w:ilvl="3" w:tplc="7C369ED0">
      <w:start w:val="1"/>
      <w:numFmt w:val="bullet"/>
      <w:lvlText w:val="•"/>
      <w:lvlJc w:val="left"/>
      <w:pPr>
        <w:ind w:left="3794" w:hanging="344"/>
      </w:pPr>
      <w:rPr>
        <w:rFonts w:hint="default"/>
      </w:rPr>
    </w:lvl>
    <w:lvl w:ilvl="4" w:tplc="FFD8AC48">
      <w:start w:val="1"/>
      <w:numFmt w:val="bullet"/>
      <w:lvlText w:val="•"/>
      <w:lvlJc w:val="left"/>
      <w:pPr>
        <w:ind w:left="4662" w:hanging="344"/>
      </w:pPr>
      <w:rPr>
        <w:rFonts w:hint="default"/>
      </w:rPr>
    </w:lvl>
    <w:lvl w:ilvl="5" w:tplc="E434355A">
      <w:start w:val="1"/>
      <w:numFmt w:val="bullet"/>
      <w:lvlText w:val="•"/>
      <w:lvlJc w:val="left"/>
      <w:pPr>
        <w:ind w:left="5529" w:hanging="344"/>
      </w:pPr>
      <w:rPr>
        <w:rFonts w:hint="default"/>
      </w:rPr>
    </w:lvl>
    <w:lvl w:ilvl="6" w:tplc="201AD3C0">
      <w:start w:val="1"/>
      <w:numFmt w:val="bullet"/>
      <w:lvlText w:val="•"/>
      <w:lvlJc w:val="left"/>
      <w:pPr>
        <w:ind w:left="6396" w:hanging="344"/>
      </w:pPr>
      <w:rPr>
        <w:rFonts w:hint="default"/>
      </w:rPr>
    </w:lvl>
    <w:lvl w:ilvl="7" w:tplc="EBA49936">
      <w:start w:val="1"/>
      <w:numFmt w:val="bullet"/>
      <w:lvlText w:val="•"/>
      <w:lvlJc w:val="left"/>
      <w:pPr>
        <w:ind w:left="7264" w:hanging="344"/>
      </w:pPr>
      <w:rPr>
        <w:rFonts w:hint="default"/>
      </w:rPr>
    </w:lvl>
    <w:lvl w:ilvl="8" w:tplc="1AF45E0C">
      <w:start w:val="1"/>
      <w:numFmt w:val="bullet"/>
      <w:lvlText w:val="•"/>
      <w:lvlJc w:val="left"/>
      <w:pPr>
        <w:ind w:left="8131" w:hanging="344"/>
      </w:pPr>
      <w:rPr>
        <w:rFonts w:hint="default"/>
      </w:rPr>
    </w:lvl>
  </w:abstractNum>
  <w:abstractNum w:abstractNumId="3">
    <w:nsid w:val="7F971C87"/>
    <w:multiLevelType w:val="hybridMultilevel"/>
    <w:tmpl w:val="5E2046A2"/>
    <w:lvl w:ilvl="0" w:tplc="43B61C62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0259CC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751C470E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337EDDD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FFE485D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2A1836D6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040A44E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C770C60C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5C7445AE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658A"/>
    <w:rsid w:val="005457B9"/>
    <w:rsid w:val="00A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58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58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658A"/>
    <w:pPr>
      <w:ind w:left="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658A"/>
    <w:pPr>
      <w:ind w:left="298"/>
      <w:jc w:val="both"/>
    </w:pPr>
  </w:style>
  <w:style w:type="paragraph" w:customStyle="1" w:styleId="TableParagraph">
    <w:name w:val="Table Paragraph"/>
    <w:basedOn w:val="a"/>
    <w:uiPriority w:val="1"/>
    <w:qFormat/>
    <w:rsid w:val="00AF658A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3476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2016-02-14T09:25:00Z</dcterms:created>
  <dcterms:modified xsi:type="dcterms:W3CDTF">2016-02-14T09:25:00Z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